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AC7" w:rsidRDefault="00D92AC7">
      <w:pPr>
        <w:rPr>
          <w:rFonts w:ascii="Times New Roman" w:hAnsi="Times New Roman" w:cs="Times New Roman"/>
          <w:b/>
          <w:bCs/>
          <w:sz w:val="20"/>
          <w:szCs w:val="20"/>
        </w:rPr>
      </w:pPr>
    </w:p>
    <w:p w:rsidR="00D92AC7" w:rsidRPr="00D92AC7" w:rsidRDefault="00D92AC7" w:rsidP="00D92AC7">
      <w:pPr>
        <w:jc w:val="center"/>
        <w:rPr>
          <w:rFonts w:ascii="Times New Roman" w:hAnsi="Times New Roman" w:cs="Times New Roman"/>
          <w:bCs/>
          <w:sz w:val="20"/>
          <w:szCs w:val="20"/>
          <w:u w:val="single"/>
        </w:rPr>
      </w:pPr>
      <w:r w:rsidRPr="00D92AC7">
        <w:rPr>
          <w:rFonts w:ascii="Calibri-Bold" w:hAnsi="Calibri-Bold" w:cs="Calibri-Bold"/>
          <w:b/>
          <w:bCs/>
          <w:sz w:val="20"/>
          <w:szCs w:val="20"/>
          <w:u w:val="single"/>
        </w:rPr>
        <w:t xml:space="preserve">Trainer of the Year Nomination for Mr </w:t>
      </w:r>
      <w:proofErr w:type="spellStart"/>
      <w:r w:rsidRPr="00D92AC7">
        <w:rPr>
          <w:rFonts w:ascii="Calibri-Bold" w:hAnsi="Calibri-Bold" w:cs="Calibri-Bold"/>
          <w:b/>
          <w:bCs/>
          <w:sz w:val="20"/>
          <w:szCs w:val="20"/>
          <w:u w:val="single"/>
        </w:rPr>
        <w:t>Pinaki</w:t>
      </w:r>
      <w:proofErr w:type="spellEnd"/>
      <w:r w:rsidRPr="00D92AC7">
        <w:rPr>
          <w:rFonts w:ascii="Calibri-Bold" w:hAnsi="Calibri-Bold" w:cs="Calibri-Bold"/>
          <w:b/>
          <w:bCs/>
          <w:sz w:val="20"/>
          <w:szCs w:val="20"/>
          <w:u w:val="single"/>
        </w:rPr>
        <w:t xml:space="preserve"> Sen</w:t>
      </w:r>
    </w:p>
    <w:p w:rsidR="00D92AC7" w:rsidRPr="00D92AC7" w:rsidRDefault="00D92AC7" w:rsidP="00D33682">
      <w:pPr>
        <w:jc w:val="both"/>
        <w:rPr>
          <w:rFonts w:ascii="Times New Roman" w:hAnsi="Times New Roman" w:cs="Times New Roman"/>
          <w:bCs/>
          <w:sz w:val="20"/>
          <w:szCs w:val="20"/>
        </w:rPr>
      </w:pPr>
      <w:r w:rsidRPr="00D92AC7">
        <w:rPr>
          <w:rFonts w:ascii="Times New Roman" w:hAnsi="Times New Roman" w:cs="Times New Roman"/>
          <w:bCs/>
          <w:sz w:val="20"/>
          <w:szCs w:val="20"/>
        </w:rPr>
        <w:t>This year the East of England trainees have</w:t>
      </w:r>
      <w:r w:rsidR="002D7DAA">
        <w:rPr>
          <w:rFonts w:ascii="Times New Roman" w:hAnsi="Times New Roman" w:cs="Times New Roman"/>
          <w:bCs/>
          <w:sz w:val="20"/>
          <w:szCs w:val="20"/>
        </w:rPr>
        <w:t xml:space="preserve"> unanimously</w:t>
      </w:r>
      <w:r w:rsidRPr="00D92AC7">
        <w:rPr>
          <w:rFonts w:ascii="Times New Roman" w:hAnsi="Times New Roman" w:cs="Times New Roman"/>
          <w:bCs/>
          <w:sz w:val="20"/>
          <w:szCs w:val="20"/>
        </w:rPr>
        <w:t xml:space="preserve"> decided to put Mr </w:t>
      </w:r>
      <w:proofErr w:type="spellStart"/>
      <w:r w:rsidRPr="00D92AC7">
        <w:rPr>
          <w:rFonts w:ascii="Times New Roman" w:hAnsi="Times New Roman" w:cs="Times New Roman"/>
          <w:bCs/>
          <w:sz w:val="20"/>
          <w:szCs w:val="20"/>
        </w:rPr>
        <w:t>Pinaki</w:t>
      </w:r>
      <w:proofErr w:type="spellEnd"/>
      <w:r w:rsidRPr="00D92AC7">
        <w:rPr>
          <w:rFonts w:ascii="Times New Roman" w:hAnsi="Times New Roman" w:cs="Times New Roman"/>
          <w:bCs/>
          <w:sz w:val="20"/>
          <w:szCs w:val="20"/>
        </w:rPr>
        <w:t xml:space="preserve"> Sen</w:t>
      </w:r>
      <w:r>
        <w:rPr>
          <w:rFonts w:ascii="Times New Roman" w:hAnsi="Times New Roman" w:cs="Times New Roman"/>
          <w:bCs/>
          <w:sz w:val="20"/>
          <w:szCs w:val="20"/>
        </w:rPr>
        <w:t>, consultant at Norfolk and Norwich university hospital,</w:t>
      </w:r>
      <w:r w:rsidRPr="00D92AC7">
        <w:rPr>
          <w:rFonts w:ascii="Times New Roman" w:hAnsi="Times New Roman" w:cs="Times New Roman"/>
          <w:bCs/>
          <w:sz w:val="20"/>
          <w:szCs w:val="20"/>
        </w:rPr>
        <w:t xml:space="preserve"> forward once again for trainer of the year award as we did not feel being</w:t>
      </w:r>
      <w:r w:rsidR="003B55FE">
        <w:rPr>
          <w:rFonts w:ascii="Times New Roman" w:hAnsi="Times New Roman" w:cs="Times New Roman"/>
          <w:bCs/>
          <w:sz w:val="20"/>
          <w:szCs w:val="20"/>
        </w:rPr>
        <w:t xml:space="preserve"> a</w:t>
      </w:r>
      <w:r w:rsidR="00C71DD9">
        <w:rPr>
          <w:rFonts w:ascii="Times New Roman" w:hAnsi="Times New Roman" w:cs="Times New Roman"/>
          <w:bCs/>
          <w:sz w:val="20"/>
          <w:szCs w:val="20"/>
        </w:rPr>
        <w:t xml:space="preserve"> previous</w:t>
      </w:r>
      <w:r w:rsidRPr="00D92AC7">
        <w:rPr>
          <w:rFonts w:ascii="Times New Roman" w:hAnsi="Times New Roman" w:cs="Times New Roman"/>
          <w:bCs/>
          <w:sz w:val="20"/>
          <w:szCs w:val="20"/>
        </w:rPr>
        <w:t xml:space="preserve"> runner up did</w:t>
      </w:r>
      <w:r>
        <w:rPr>
          <w:rFonts w:ascii="Times New Roman" w:hAnsi="Times New Roman" w:cs="Times New Roman"/>
          <w:bCs/>
          <w:sz w:val="20"/>
          <w:szCs w:val="20"/>
        </w:rPr>
        <w:t xml:space="preserve"> </w:t>
      </w:r>
      <w:r w:rsidRPr="00D92AC7">
        <w:rPr>
          <w:rFonts w:ascii="Times New Roman" w:hAnsi="Times New Roman" w:cs="Times New Roman"/>
          <w:bCs/>
          <w:sz w:val="20"/>
          <w:szCs w:val="20"/>
        </w:rPr>
        <w:t>ju</w:t>
      </w:r>
      <w:r>
        <w:rPr>
          <w:rFonts w:ascii="Times New Roman" w:hAnsi="Times New Roman" w:cs="Times New Roman"/>
          <w:bCs/>
          <w:sz w:val="20"/>
          <w:szCs w:val="20"/>
        </w:rPr>
        <w:t>stice to the on-going dedication he has to the trainees within the region.</w:t>
      </w:r>
    </w:p>
    <w:p w:rsidR="00D92AC7" w:rsidRPr="00F526C5" w:rsidRDefault="00D92AC7" w:rsidP="00F526C5">
      <w:pPr>
        <w:pStyle w:val="NoSpacing"/>
        <w:rPr>
          <w:b/>
        </w:rPr>
      </w:pPr>
      <w:r w:rsidRPr="00F526C5">
        <w:rPr>
          <w:b/>
        </w:rPr>
        <w:t>Trainee Development</w:t>
      </w:r>
    </w:p>
    <w:p w:rsidR="009A1EEE" w:rsidRDefault="009A1EEE" w:rsidP="00D33682">
      <w:pPr>
        <w:jc w:val="both"/>
        <w:rPr>
          <w:rFonts w:ascii="Times New Roman" w:hAnsi="Times New Roman" w:cs="Times New Roman"/>
          <w:bCs/>
          <w:sz w:val="20"/>
          <w:szCs w:val="20"/>
        </w:rPr>
      </w:pPr>
      <w:r w:rsidRPr="009A1EEE">
        <w:rPr>
          <w:rFonts w:ascii="Times New Roman" w:hAnsi="Times New Roman" w:cs="Times New Roman"/>
          <w:bCs/>
          <w:sz w:val="20"/>
          <w:szCs w:val="20"/>
        </w:rPr>
        <w:t>From his appointment he has taken a proactive stance on trainee development. He is the lead for DCT training</w:t>
      </w:r>
      <w:r w:rsidR="00CF55BA">
        <w:rPr>
          <w:rFonts w:ascii="Times New Roman" w:hAnsi="Times New Roman" w:cs="Times New Roman"/>
          <w:bCs/>
          <w:sz w:val="20"/>
          <w:szCs w:val="20"/>
        </w:rPr>
        <w:t xml:space="preserve"> at Norfolk and Norwich</w:t>
      </w:r>
      <w:r w:rsidRPr="009A1EEE">
        <w:rPr>
          <w:rFonts w:ascii="Times New Roman" w:hAnsi="Times New Roman" w:cs="Times New Roman"/>
          <w:bCs/>
          <w:sz w:val="20"/>
          <w:szCs w:val="20"/>
        </w:rPr>
        <w:t xml:space="preserve">, ensuring a broad range of activities in the weekly sessions. He encourages self-directed </w:t>
      </w:r>
      <w:r w:rsidR="00ED419C">
        <w:rPr>
          <w:rFonts w:ascii="Times New Roman" w:hAnsi="Times New Roman" w:cs="Times New Roman"/>
          <w:bCs/>
          <w:sz w:val="20"/>
          <w:szCs w:val="20"/>
        </w:rPr>
        <w:t>learning</w:t>
      </w:r>
      <w:r>
        <w:rPr>
          <w:rFonts w:ascii="Times New Roman" w:hAnsi="Times New Roman" w:cs="Times New Roman"/>
          <w:bCs/>
          <w:sz w:val="20"/>
          <w:szCs w:val="20"/>
        </w:rPr>
        <w:t>,</w:t>
      </w:r>
      <w:r w:rsidRPr="009A1EEE">
        <w:rPr>
          <w:rFonts w:ascii="Times New Roman" w:hAnsi="Times New Roman" w:cs="Times New Roman"/>
          <w:bCs/>
          <w:sz w:val="20"/>
          <w:szCs w:val="20"/>
        </w:rPr>
        <w:t xml:space="preserve"> </w:t>
      </w:r>
      <w:r>
        <w:rPr>
          <w:rFonts w:ascii="Times New Roman" w:hAnsi="Times New Roman" w:cs="Times New Roman"/>
          <w:bCs/>
          <w:sz w:val="20"/>
          <w:szCs w:val="20"/>
        </w:rPr>
        <w:t xml:space="preserve">for which he leads, </w:t>
      </w:r>
      <w:r w:rsidRPr="009A1EEE">
        <w:rPr>
          <w:rFonts w:ascii="Times New Roman" w:hAnsi="Times New Roman" w:cs="Times New Roman"/>
          <w:bCs/>
          <w:sz w:val="20"/>
          <w:szCs w:val="20"/>
        </w:rPr>
        <w:t>allowing the juniors to develop their own teaching and presentation skills within a constructive and friendly environment.</w:t>
      </w:r>
      <w:r w:rsidR="003B55FE" w:rsidRPr="003B55FE">
        <w:rPr>
          <w:rFonts w:ascii="Times New Roman" w:hAnsi="Times New Roman" w:cs="Times New Roman"/>
          <w:bCs/>
          <w:sz w:val="20"/>
          <w:szCs w:val="20"/>
        </w:rPr>
        <w:t xml:space="preserve"> </w:t>
      </w:r>
      <w:r w:rsidR="003B55FE">
        <w:rPr>
          <w:rFonts w:ascii="Times New Roman" w:hAnsi="Times New Roman" w:cs="Times New Roman"/>
          <w:bCs/>
          <w:sz w:val="20"/>
          <w:szCs w:val="20"/>
        </w:rPr>
        <w:t>Within the operative setting he has the ability to gauge the skill of the trainee to provide the required support and guidance without intervention or the feeling of being pressured.</w:t>
      </w:r>
    </w:p>
    <w:p w:rsidR="00C8254B" w:rsidRDefault="00837EF0" w:rsidP="00D33682">
      <w:pPr>
        <w:jc w:val="both"/>
        <w:rPr>
          <w:rFonts w:ascii="Times New Roman" w:hAnsi="Times New Roman" w:cs="Times New Roman"/>
          <w:bCs/>
          <w:sz w:val="20"/>
          <w:szCs w:val="20"/>
        </w:rPr>
      </w:pPr>
      <w:r>
        <w:rPr>
          <w:rFonts w:ascii="Times New Roman" w:hAnsi="Times New Roman" w:cs="Times New Roman"/>
          <w:bCs/>
          <w:sz w:val="20"/>
          <w:szCs w:val="20"/>
        </w:rPr>
        <w:t xml:space="preserve">He continues to provide </w:t>
      </w:r>
      <w:r w:rsidR="00CC7638">
        <w:rPr>
          <w:rFonts w:ascii="Times New Roman" w:hAnsi="Times New Roman" w:cs="Times New Roman"/>
          <w:bCs/>
          <w:sz w:val="20"/>
          <w:szCs w:val="20"/>
        </w:rPr>
        <w:t>one to one</w:t>
      </w:r>
      <w:r>
        <w:rPr>
          <w:rFonts w:ascii="Times New Roman" w:hAnsi="Times New Roman" w:cs="Times New Roman"/>
          <w:bCs/>
          <w:sz w:val="20"/>
          <w:szCs w:val="20"/>
        </w:rPr>
        <w:t xml:space="preserve"> tuition in his own time with trainees wishing to sit both part I and part II of the FRCS. All of the registrars within the region and those who have recently passed the exam would say his teaching has been invaluable in their success.</w:t>
      </w:r>
    </w:p>
    <w:p w:rsidR="00D92AC7" w:rsidRPr="00F526C5" w:rsidRDefault="00D92AC7" w:rsidP="00F526C5">
      <w:pPr>
        <w:pStyle w:val="NoSpacing"/>
        <w:rPr>
          <w:b/>
        </w:rPr>
      </w:pPr>
      <w:r w:rsidRPr="00F526C5">
        <w:rPr>
          <w:b/>
        </w:rPr>
        <w:t>Professionalism</w:t>
      </w:r>
    </w:p>
    <w:p w:rsidR="003B55FE" w:rsidRPr="003B55FE" w:rsidRDefault="003B55FE" w:rsidP="00D33682">
      <w:pPr>
        <w:jc w:val="both"/>
        <w:rPr>
          <w:rFonts w:ascii="Times New Roman" w:hAnsi="Times New Roman" w:cs="Times New Roman"/>
          <w:bCs/>
          <w:sz w:val="20"/>
          <w:szCs w:val="20"/>
        </w:rPr>
      </w:pPr>
      <w:r w:rsidRPr="003B55FE">
        <w:rPr>
          <w:rFonts w:ascii="Times New Roman" w:hAnsi="Times New Roman" w:cs="Times New Roman"/>
          <w:bCs/>
          <w:sz w:val="20"/>
          <w:szCs w:val="20"/>
        </w:rPr>
        <w:t>Mr Sen maintain</w:t>
      </w:r>
      <w:r>
        <w:rPr>
          <w:rFonts w:ascii="Times New Roman" w:hAnsi="Times New Roman" w:cs="Times New Roman"/>
          <w:bCs/>
          <w:sz w:val="20"/>
          <w:szCs w:val="20"/>
        </w:rPr>
        <w:t>s the</w:t>
      </w:r>
      <w:r w:rsidRPr="003B55FE">
        <w:rPr>
          <w:rFonts w:ascii="Times New Roman" w:hAnsi="Times New Roman" w:cs="Times New Roman"/>
          <w:bCs/>
          <w:sz w:val="20"/>
          <w:szCs w:val="20"/>
        </w:rPr>
        <w:t xml:space="preserve"> high</w:t>
      </w:r>
      <w:r>
        <w:rPr>
          <w:rFonts w:ascii="Times New Roman" w:hAnsi="Times New Roman" w:cs="Times New Roman"/>
          <w:bCs/>
          <w:sz w:val="20"/>
          <w:szCs w:val="20"/>
        </w:rPr>
        <w:t>est</w:t>
      </w:r>
      <w:r w:rsidRPr="003B55FE">
        <w:rPr>
          <w:rFonts w:ascii="Times New Roman" w:hAnsi="Times New Roman" w:cs="Times New Roman"/>
          <w:bCs/>
          <w:sz w:val="20"/>
          <w:szCs w:val="20"/>
        </w:rPr>
        <w:t xml:space="preserve"> level of </w:t>
      </w:r>
      <w:r w:rsidR="00D33682">
        <w:rPr>
          <w:rFonts w:ascii="Times New Roman" w:hAnsi="Times New Roman" w:cs="Times New Roman"/>
          <w:bCs/>
          <w:sz w:val="20"/>
          <w:szCs w:val="20"/>
        </w:rPr>
        <w:t>care</w:t>
      </w:r>
      <w:r>
        <w:rPr>
          <w:rFonts w:ascii="Times New Roman" w:hAnsi="Times New Roman" w:cs="Times New Roman"/>
          <w:bCs/>
          <w:sz w:val="20"/>
          <w:szCs w:val="20"/>
        </w:rPr>
        <w:t xml:space="preserve"> to </w:t>
      </w:r>
      <w:r w:rsidR="00D33682">
        <w:rPr>
          <w:rFonts w:ascii="Times New Roman" w:hAnsi="Times New Roman" w:cs="Times New Roman"/>
          <w:bCs/>
          <w:sz w:val="20"/>
          <w:szCs w:val="20"/>
        </w:rPr>
        <w:t>his patients. This achieved not only by his high personal standards but from the support and encouragement he provides others to do the same. He continues to reach out to specialities complementary to our own to provide a greater integrated front to patient care.</w:t>
      </w:r>
      <w:r w:rsidR="0037177A">
        <w:rPr>
          <w:rFonts w:ascii="Times New Roman" w:hAnsi="Times New Roman" w:cs="Times New Roman"/>
          <w:bCs/>
          <w:sz w:val="20"/>
          <w:szCs w:val="20"/>
        </w:rPr>
        <w:t xml:space="preserve"> I have never seen him turn away from someone in need</w:t>
      </w:r>
      <w:r w:rsidR="00A70332">
        <w:rPr>
          <w:rFonts w:ascii="Times New Roman" w:hAnsi="Times New Roman" w:cs="Times New Roman"/>
          <w:bCs/>
          <w:sz w:val="20"/>
          <w:szCs w:val="20"/>
        </w:rPr>
        <w:t>.</w:t>
      </w:r>
      <w:r w:rsidR="0037177A">
        <w:rPr>
          <w:rFonts w:ascii="Times New Roman" w:hAnsi="Times New Roman" w:cs="Times New Roman"/>
          <w:bCs/>
          <w:sz w:val="20"/>
          <w:szCs w:val="20"/>
        </w:rPr>
        <w:t xml:space="preserve"> </w:t>
      </w:r>
    </w:p>
    <w:p w:rsidR="00D92AC7" w:rsidRPr="00F526C5" w:rsidRDefault="00D92AC7" w:rsidP="00F526C5">
      <w:pPr>
        <w:pStyle w:val="NoSpacing"/>
        <w:rPr>
          <w:b/>
        </w:rPr>
      </w:pPr>
      <w:r w:rsidRPr="00F526C5">
        <w:rPr>
          <w:b/>
        </w:rPr>
        <w:t>Leadership</w:t>
      </w:r>
    </w:p>
    <w:p w:rsidR="009A1EEE" w:rsidRDefault="00B8454C" w:rsidP="00D33682">
      <w:pPr>
        <w:jc w:val="both"/>
        <w:rPr>
          <w:rFonts w:ascii="Times New Roman" w:hAnsi="Times New Roman" w:cs="Times New Roman"/>
          <w:b/>
          <w:bCs/>
          <w:sz w:val="20"/>
          <w:szCs w:val="20"/>
        </w:rPr>
      </w:pPr>
      <w:r w:rsidRPr="006279F9">
        <w:rPr>
          <w:rFonts w:ascii="Times New Roman" w:hAnsi="Times New Roman" w:cs="Times New Roman"/>
          <w:bCs/>
          <w:sz w:val="20"/>
          <w:szCs w:val="20"/>
        </w:rPr>
        <w:t xml:space="preserve">Not only has Mr Sen spear headed training within our department he continues to </w:t>
      </w:r>
      <w:r w:rsidR="006279F9">
        <w:rPr>
          <w:rFonts w:ascii="Times New Roman" w:hAnsi="Times New Roman" w:cs="Times New Roman"/>
          <w:bCs/>
          <w:sz w:val="20"/>
          <w:szCs w:val="20"/>
        </w:rPr>
        <w:t xml:space="preserve">promote OMFS within the local region. He has encouraged the department to attend meetings to introduce our team to the local practitioners to further build bridges with primary care. </w:t>
      </w:r>
      <w:r w:rsidR="002D7DAA">
        <w:rPr>
          <w:rFonts w:ascii="Times New Roman" w:hAnsi="Times New Roman" w:cs="Times New Roman"/>
          <w:bCs/>
          <w:sz w:val="20"/>
          <w:szCs w:val="20"/>
        </w:rPr>
        <w:t>He has independently organised study evenings with the registrars to ensure they had the knowledge and skills to be the future consultants.</w:t>
      </w:r>
      <w:r w:rsidR="006279F9">
        <w:rPr>
          <w:rFonts w:ascii="Times New Roman" w:hAnsi="Times New Roman" w:cs="Times New Roman"/>
          <w:bCs/>
          <w:sz w:val="20"/>
          <w:szCs w:val="20"/>
        </w:rPr>
        <w:t xml:space="preserve"> </w:t>
      </w:r>
      <w:r w:rsidR="00764E1B">
        <w:rPr>
          <w:rFonts w:ascii="Times New Roman" w:hAnsi="Times New Roman" w:cs="Times New Roman"/>
          <w:bCs/>
          <w:sz w:val="20"/>
          <w:szCs w:val="20"/>
        </w:rPr>
        <w:t xml:space="preserve">He is a problem solver with </w:t>
      </w:r>
      <w:r w:rsidR="00EA78D2">
        <w:rPr>
          <w:rFonts w:ascii="Times New Roman" w:hAnsi="Times New Roman" w:cs="Times New Roman"/>
          <w:bCs/>
          <w:sz w:val="20"/>
          <w:szCs w:val="20"/>
        </w:rPr>
        <w:t>solutions</w:t>
      </w:r>
      <w:r w:rsidR="00EA78D2">
        <w:rPr>
          <w:rFonts w:ascii="Times New Roman" w:hAnsi="Times New Roman" w:cs="Times New Roman"/>
          <w:bCs/>
          <w:sz w:val="20"/>
          <w:szCs w:val="20"/>
        </w:rPr>
        <w:t xml:space="preserve"> and</w:t>
      </w:r>
      <w:r w:rsidR="00091B35">
        <w:rPr>
          <w:rFonts w:ascii="Times New Roman" w:hAnsi="Times New Roman" w:cs="Times New Roman"/>
          <w:bCs/>
          <w:sz w:val="20"/>
          <w:szCs w:val="20"/>
        </w:rPr>
        <w:t xml:space="preserve"> has</w:t>
      </w:r>
      <w:r w:rsidR="00EA78D2">
        <w:rPr>
          <w:rFonts w:ascii="Times New Roman" w:hAnsi="Times New Roman" w:cs="Times New Roman"/>
          <w:bCs/>
          <w:sz w:val="20"/>
          <w:szCs w:val="20"/>
        </w:rPr>
        <w:t xml:space="preserve"> </w:t>
      </w:r>
      <w:r w:rsidR="00764E1B">
        <w:rPr>
          <w:rFonts w:ascii="Times New Roman" w:hAnsi="Times New Roman" w:cs="Times New Roman"/>
          <w:bCs/>
          <w:sz w:val="20"/>
          <w:szCs w:val="20"/>
        </w:rPr>
        <w:t xml:space="preserve">a constant positive attitude towards the day to day challenges working in a busy department.    </w:t>
      </w:r>
    </w:p>
    <w:p w:rsidR="00D92AC7" w:rsidRPr="00F526C5" w:rsidRDefault="00D92AC7" w:rsidP="00F526C5">
      <w:pPr>
        <w:pStyle w:val="NoSpacing"/>
        <w:rPr>
          <w:b/>
        </w:rPr>
      </w:pPr>
      <w:r w:rsidRPr="00F526C5">
        <w:rPr>
          <w:b/>
        </w:rPr>
        <w:t>Communication</w:t>
      </w:r>
    </w:p>
    <w:p w:rsidR="00D92AC7" w:rsidRPr="00BA7EAD" w:rsidRDefault="00D33682" w:rsidP="00D33682">
      <w:pPr>
        <w:jc w:val="both"/>
        <w:rPr>
          <w:rFonts w:ascii="Times New Roman" w:hAnsi="Times New Roman" w:cs="Times New Roman"/>
          <w:bCs/>
          <w:sz w:val="20"/>
          <w:szCs w:val="20"/>
        </w:rPr>
      </w:pPr>
      <w:r>
        <w:rPr>
          <w:rFonts w:ascii="Times New Roman" w:hAnsi="Times New Roman" w:cs="Times New Roman"/>
          <w:bCs/>
          <w:sz w:val="20"/>
          <w:szCs w:val="20"/>
        </w:rPr>
        <w:t xml:space="preserve">Mr Sen is friendly, approachable and caring to all those who have the pleasure of interacting with him. He always has time to talk and has the ability to make anyone smile when it’s needed the most. He is able to </w:t>
      </w:r>
      <w:r w:rsidR="00BA7EAD">
        <w:rPr>
          <w:rFonts w:ascii="Times New Roman" w:hAnsi="Times New Roman" w:cs="Times New Roman"/>
          <w:bCs/>
          <w:sz w:val="20"/>
          <w:szCs w:val="20"/>
        </w:rPr>
        <w:t>make even the complex surgeries</w:t>
      </w:r>
      <w:r>
        <w:rPr>
          <w:rFonts w:ascii="Times New Roman" w:hAnsi="Times New Roman" w:cs="Times New Roman"/>
          <w:bCs/>
          <w:sz w:val="20"/>
          <w:szCs w:val="20"/>
        </w:rPr>
        <w:t xml:space="preserve"> </w:t>
      </w:r>
      <w:r w:rsidR="00BA7EAD">
        <w:rPr>
          <w:rFonts w:ascii="Times New Roman" w:hAnsi="Times New Roman" w:cs="Times New Roman"/>
          <w:bCs/>
          <w:sz w:val="20"/>
          <w:szCs w:val="20"/>
        </w:rPr>
        <w:t xml:space="preserve">understandable no matter the level of trainee and always has pearls of wisdom from his own </w:t>
      </w:r>
      <w:r w:rsidR="00B8454C">
        <w:rPr>
          <w:rFonts w:ascii="Times New Roman" w:hAnsi="Times New Roman" w:cs="Times New Roman"/>
          <w:bCs/>
          <w:sz w:val="20"/>
          <w:szCs w:val="20"/>
        </w:rPr>
        <w:t xml:space="preserve">training </w:t>
      </w:r>
      <w:r w:rsidR="00BA7EAD">
        <w:rPr>
          <w:rFonts w:ascii="Times New Roman" w:hAnsi="Times New Roman" w:cs="Times New Roman"/>
          <w:bCs/>
          <w:sz w:val="20"/>
          <w:szCs w:val="20"/>
        </w:rPr>
        <w:t>experiences</w:t>
      </w:r>
      <w:r w:rsidR="00B8454C">
        <w:rPr>
          <w:rFonts w:ascii="Times New Roman" w:hAnsi="Times New Roman" w:cs="Times New Roman"/>
          <w:bCs/>
          <w:sz w:val="20"/>
          <w:szCs w:val="20"/>
        </w:rPr>
        <w:t>.</w:t>
      </w:r>
      <w:r w:rsidR="00BA7EAD">
        <w:rPr>
          <w:rFonts w:ascii="Times New Roman" w:hAnsi="Times New Roman" w:cs="Times New Roman"/>
          <w:bCs/>
          <w:sz w:val="20"/>
          <w:szCs w:val="20"/>
        </w:rPr>
        <w:t xml:space="preserve">  </w:t>
      </w:r>
    </w:p>
    <w:p w:rsidR="00D347B6" w:rsidRPr="00F526C5" w:rsidRDefault="00D92AC7" w:rsidP="00F526C5">
      <w:pPr>
        <w:pStyle w:val="NoSpacing"/>
        <w:rPr>
          <w:b/>
        </w:rPr>
      </w:pPr>
      <w:r w:rsidRPr="00F526C5">
        <w:rPr>
          <w:b/>
        </w:rPr>
        <w:t>Resourcefulness</w:t>
      </w:r>
    </w:p>
    <w:p w:rsidR="00D92AC7" w:rsidRDefault="000B1FA7" w:rsidP="00D33682">
      <w:pPr>
        <w:jc w:val="both"/>
        <w:rPr>
          <w:rFonts w:ascii="Times New Roman" w:hAnsi="Times New Roman" w:cs="Times New Roman"/>
          <w:b/>
          <w:bCs/>
          <w:sz w:val="20"/>
          <w:szCs w:val="20"/>
        </w:rPr>
      </w:pPr>
      <w:r w:rsidRPr="000B1FA7">
        <w:rPr>
          <w:rFonts w:ascii="Times New Roman" w:hAnsi="Times New Roman" w:cs="Times New Roman"/>
          <w:bCs/>
          <w:sz w:val="20"/>
          <w:szCs w:val="20"/>
        </w:rPr>
        <w:t xml:space="preserve">As well as the wealth of knowledge Mr Sen </w:t>
      </w:r>
      <w:r>
        <w:rPr>
          <w:rFonts w:ascii="Times New Roman" w:hAnsi="Times New Roman" w:cs="Times New Roman"/>
          <w:bCs/>
          <w:sz w:val="20"/>
          <w:szCs w:val="20"/>
        </w:rPr>
        <w:t>retains</w:t>
      </w:r>
      <w:r w:rsidR="00C750AC">
        <w:rPr>
          <w:rFonts w:ascii="Times New Roman" w:hAnsi="Times New Roman" w:cs="Times New Roman"/>
          <w:bCs/>
          <w:sz w:val="20"/>
          <w:szCs w:val="20"/>
        </w:rPr>
        <w:t xml:space="preserve"> naturally he has a large personal library that he is happy to loan to those in need. He remains up to date with journals for which he will highlight interesting or relevant publications to the trainees to improve delivery of care to patients. He is continuing to develop the department with his interest in TMJ</w:t>
      </w:r>
      <w:r w:rsidR="00D347B6">
        <w:rPr>
          <w:rFonts w:ascii="Times New Roman" w:hAnsi="Times New Roman" w:cs="Times New Roman"/>
          <w:bCs/>
          <w:sz w:val="20"/>
          <w:szCs w:val="20"/>
        </w:rPr>
        <w:t xml:space="preserve"> surgery</w:t>
      </w:r>
      <w:r w:rsidR="00CF55BA">
        <w:rPr>
          <w:rFonts w:ascii="Times New Roman" w:hAnsi="Times New Roman" w:cs="Times New Roman"/>
          <w:bCs/>
          <w:sz w:val="20"/>
          <w:szCs w:val="20"/>
        </w:rPr>
        <w:t>. This provides</w:t>
      </w:r>
      <w:r w:rsidR="00D347B6">
        <w:rPr>
          <w:rFonts w:ascii="Times New Roman" w:hAnsi="Times New Roman" w:cs="Times New Roman"/>
          <w:bCs/>
          <w:sz w:val="20"/>
          <w:szCs w:val="20"/>
        </w:rPr>
        <w:t xml:space="preserve"> a vital service </w:t>
      </w:r>
      <w:r w:rsidR="00CF55BA">
        <w:rPr>
          <w:rFonts w:ascii="Times New Roman" w:hAnsi="Times New Roman" w:cs="Times New Roman"/>
          <w:bCs/>
          <w:sz w:val="20"/>
          <w:szCs w:val="20"/>
        </w:rPr>
        <w:t>and</w:t>
      </w:r>
      <w:bookmarkStart w:id="0" w:name="_GoBack"/>
      <w:bookmarkEnd w:id="0"/>
      <w:r w:rsidR="00D347B6">
        <w:rPr>
          <w:rFonts w:ascii="Times New Roman" w:hAnsi="Times New Roman" w:cs="Times New Roman"/>
          <w:bCs/>
          <w:sz w:val="20"/>
          <w:szCs w:val="20"/>
        </w:rPr>
        <w:t xml:space="preserve"> also unique opportunities for the trainees that circulate through the department</w:t>
      </w:r>
      <w:r w:rsidR="00D347B6" w:rsidRPr="00D347B6">
        <w:rPr>
          <w:rFonts w:ascii="Times New Roman" w:hAnsi="Times New Roman" w:cs="Times New Roman"/>
          <w:bCs/>
          <w:sz w:val="20"/>
          <w:szCs w:val="20"/>
        </w:rPr>
        <w:t xml:space="preserve"> </w:t>
      </w:r>
      <w:r w:rsidR="00D347B6">
        <w:rPr>
          <w:rFonts w:ascii="Times New Roman" w:hAnsi="Times New Roman" w:cs="Times New Roman"/>
          <w:bCs/>
          <w:sz w:val="20"/>
          <w:szCs w:val="20"/>
        </w:rPr>
        <w:t>within our region.</w:t>
      </w:r>
    </w:p>
    <w:p w:rsidR="006279F9" w:rsidRPr="00F526C5" w:rsidRDefault="00D92AC7" w:rsidP="00F526C5">
      <w:pPr>
        <w:pStyle w:val="NoSpacing"/>
        <w:rPr>
          <w:b/>
        </w:rPr>
      </w:pPr>
      <w:r w:rsidRPr="00F526C5">
        <w:rPr>
          <w:b/>
        </w:rPr>
        <w:t>Summary</w:t>
      </w:r>
    </w:p>
    <w:p w:rsidR="00D57BEF" w:rsidRPr="00D57BEF" w:rsidRDefault="002D7DAA">
      <w:pPr>
        <w:jc w:val="both"/>
        <w:rPr>
          <w:rFonts w:ascii="Times New Roman" w:hAnsi="Times New Roman" w:cs="Times New Roman"/>
          <w:bCs/>
          <w:sz w:val="20"/>
          <w:szCs w:val="20"/>
        </w:rPr>
      </w:pPr>
      <w:r w:rsidRPr="00D57BEF">
        <w:rPr>
          <w:rFonts w:ascii="Times New Roman" w:hAnsi="Times New Roman" w:cs="Times New Roman"/>
          <w:bCs/>
          <w:sz w:val="20"/>
          <w:szCs w:val="20"/>
        </w:rPr>
        <w:t xml:space="preserve">I am proud to be </w:t>
      </w:r>
      <w:r w:rsidR="00E8357F">
        <w:rPr>
          <w:rFonts w:ascii="Times New Roman" w:hAnsi="Times New Roman" w:cs="Times New Roman"/>
          <w:bCs/>
          <w:sz w:val="20"/>
          <w:szCs w:val="20"/>
        </w:rPr>
        <w:t>able</w:t>
      </w:r>
      <w:r w:rsidRPr="00D57BEF">
        <w:rPr>
          <w:rFonts w:ascii="Times New Roman" w:hAnsi="Times New Roman" w:cs="Times New Roman"/>
          <w:bCs/>
          <w:sz w:val="20"/>
          <w:szCs w:val="20"/>
        </w:rPr>
        <w:t xml:space="preserve"> to put Mr </w:t>
      </w:r>
      <w:proofErr w:type="spellStart"/>
      <w:r w:rsidRPr="00D57BEF">
        <w:rPr>
          <w:rFonts w:ascii="Times New Roman" w:hAnsi="Times New Roman" w:cs="Times New Roman"/>
          <w:bCs/>
          <w:sz w:val="20"/>
          <w:szCs w:val="20"/>
        </w:rPr>
        <w:t>Pinaki</w:t>
      </w:r>
      <w:proofErr w:type="spellEnd"/>
      <w:r w:rsidRPr="00D57BEF">
        <w:rPr>
          <w:rFonts w:ascii="Times New Roman" w:hAnsi="Times New Roman" w:cs="Times New Roman"/>
          <w:bCs/>
          <w:sz w:val="20"/>
          <w:szCs w:val="20"/>
        </w:rPr>
        <w:t xml:space="preserve"> Sen forward once again for trainer of the year. His continuing and unwavering dedication to all trainees within this region</w:t>
      </w:r>
      <w:r w:rsidR="00D57BEF" w:rsidRPr="00D57BEF">
        <w:rPr>
          <w:rFonts w:ascii="Times New Roman" w:hAnsi="Times New Roman" w:cs="Times New Roman"/>
          <w:bCs/>
          <w:sz w:val="20"/>
          <w:szCs w:val="20"/>
        </w:rPr>
        <w:t xml:space="preserve"> makes him deserving of this year’s award. </w:t>
      </w:r>
    </w:p>
    <w:sectPr w:rsidR="00D57BEF" w:rsidRPr="00D57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751"/>
    <w:rsid w:val="000010ED"/>
    <w:rsid w:val="00056526"/>
    <w:rsid w:val="00091B35"/>
    <w:rsid w:val="000B1FA7"/>
    <w:rsid w:val="002A7127"/>
    <w:rsid w:val="002D7DAA"/>
    <w:rsid w:val="0037177A"/>
    <w:rsid w:val="003B55FE"/>
    <w:rsid w:val="003E09C7"/>
    <w:rsid w:val="004275F9"/>
    <w:rsid w:val="004F5F80"/>
    <w:rsid w:val="00521BF9"/>
    <w:rsid w:val="00552088"/>
    <w:rsid w:val="0057426F"/>
    <w:rsid w:val="005A0AD7"/>
    <w:rsid w:val="005F17BC"/>
    <w:rsid w:val="006279F9"/>
    <w:rsid w:val="00643B8A"/>
    <w:rsid w:val="00661503"/>
    <w:rsid w:val="006E1E27"/>
    <w:rsid w:val="0074160A"/>
    <w:rsid w:val="00764E1B"/>
    <w:rsid w:val="00774DBE"/>
    <w:rsid w:val="00780907"/>
    <w:rsid w:val="007A7751"/>
    <w:rsid w:val="007D2EE9"/>
    <w:rsid w:val="007E509A"/>
    <w:rsid w:val="007F0BBA"/>
    <w:rsid w:val="008161D4"/>
    <w:rsid w:val="00837EF0"/>
    <w:rsid w:val="00874E10"/>
    <w:rsid w:val="008D104B"/>
    <w:rsid w:val="00964B86"/>
    <w:rsid w:val="009A1EEE"/>
    <w:rsid w:val="00A26561"/>
    <w:rsid w:val="00A612F1"/>
    <w:rsid w:val="00A70332"/>
    <w:rsid w:val="00B8454C"/>
    <w:rsid w:val="00BA10A4"/>
    <w:rsid w:val="00BA7EAD"/>
    <w:rsid w:val="00C71DD9"/>
    <w:rsid w:val="00C750AC"/>
    <w:rsid w:val="00C8254B"/>
    <w:rsid w:val="00CC7638"/>
    <w:rsid w:val="00CF55BA"/>
    <w:rsid w:val="00D33682"/>
    <w:rsid w:val="00D347B6"/>
    <w:rsid w:val="00D5684D"/>
    <w:rsid w:val="00D57BEF"/>
    <w:rsid w:val="00D82BBF"/>
    <w:rsid w:val="00D92AC7"/>
    <w:rsid w:val="00E66881"/>
    <w:rsid w:val="00E8357F"/>
    <w:rsid w:val="00EA78D2"/>
    <w:rsid w:val="00ED419C"/>
    <w:rsid w:val="00EE43B2"/>
    <w:rsid w:val="00F20717"/>
    <w:rsid w:val="00F30A0F"/>
    <w:rsid w:val="00F526C5"/>
    <w:rsid w:val="00F84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26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2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C0C75-C1E3-4B6C-B004-288EFD50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Cambridge</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McAnerney, David</dc:creator>
  <cp:lastModifiedBy>David McAnerney</cp:lastModifiedBy>
  <cp:revision>2</cp:revision>
  <dcterms:created xsi:type="dcterms:W3CDTF">2016-04-28T18:17:00Z</dcterms:created>
  <dcterms:modified xsi:type="dcterms:W3CDTF">2016-04-28T18:17:00Z</dcterms:modified>
</cp:coreProperties>
</file>