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3B" w:rsidRPr="00AE7804" w:rsidRDefault="00D33F3B">
      <w:pPr>
        <w:rPr>
          <w:b/>
          <w:sz w:val="24"/>
          <w:szCs w:val="24"/>
        </w:rPr>
      </w:pPr>
      <w:r w:rsidRPr="00AE7804">
        <w:rPr>
          <w:b/>
          <w:sz w:val="24"/>
          <w:szCs w:val="24"/>
        </w:rPr>
        <w:t>Northern Deanery’s Nomination for Trainer of the Year: Mr Andy Burns</w:t>
      </w:r>
      <w:bookmarkStart w:id="0" w:name="_GoBack"/>
      <w:bookmarkEnd w:id="0"/>
    </w:p>
    <w:p w:rsidR="002C4C1D" w:rsidRPr="00073F55" w:rsidRDefault="00092272">
      <w:pPr>
        <w:rPr>
          <w:b/>
          <w:sz w:val="20"/>
          <w:szCs w:val="20"/>
        </w:rPr>
      </w:pPr>
      <w:r w:rsidRPr="00073F55">
        <w:rPr>
          <w:b/>
          <w:sz w:val="20"/>
          <w:szCs w:val="20"/>
        </w:rPr>
        <w:t>Trainee Development</w:t>
      </w:r>
    </w:p>
    <w:p w:rsidR="00524140" w:rsidRPr="00073F55" w:rsidRDefault="00092272">
      <w:pPr>
        <w:rPr>
          <w:sz w:val="20"/>
          <w:szCs w:val="20"/>
        </w:rPr>
      </w:pPr>
      <w:r w:rsidRPr="00073F55">
        <w:rPr>
          <w:sz w:val="20"/>
          <w:szCs w:val="20"/>
        </w:rPr>
        <w:t>Mr Burns has been a consultant for over ten years</w:t>
      </w:r>
      <w:r w:rsidR="009574D0" w:rsidRPr="00073F55">
        <w:rPr>
          <w:sz w:val="20"/>
          <w:szCs w:val="20"/>
        </w:rPr>
        <w:t xml:space="preserve"> and</w:t>
      </w:r>
      <w:r w:rsidRPr="00073F55">
        <w:rPr>
          <w:sz w:val="20"/>
          <w:szCs w:val="20"/>
        </w:rPr>
        <w:t xml:space="preserve"> </w:t>
      </w:r>
      <w:r w:rsidR="00206537" w:rsidRPr="00073F55">
        <w:rPr>
          <w:sz w:val="20"/>
          <w:szCs w:val="20"/>
        </w:rPr>
        <w:t xml:space="preserve">he </w:t>
      </w:r>
      <w:r w:rsidRPr="00073F55">
        <w:rPr>
          <w:sz w:val="20"/>
          <w:szCs w:val="20"/>
        </w:rPr>
        <w:t>has acted as educational and clinical supervisor for numerou</w:t>
      </w:r>
      <w:r w:rsidR="00CD0E21" w:rsidRPr="00073F55">
        <w:rPr>
          <w:sz w:val="20"/>
          <w:szCs w:val="20"/>
        </w:rPr>
        <w:t>s trainees rotating through his unit</w:t>
      </w:r>
      <w:r w:rsidRPr="00073F55">
        <w:rPr>
          <w:sz w:val="20"/>
          <w:szCs w:val="20"/>
        </w:rPr>
        <w:t xml:space="preserve">.  </w:t>
      </w:r>
      <w:r w:rsidR="00FF4B89" w:rsidRPr="00073F55">
        <w:rPr>
          <w:sz w:val="20"/>
          <w:szCs w:val="20"/>
        </w:rPr>
        <w:t>Initially subspecialising in oncology,</w:t>
      </w:r>
      <w:r w:rsidRPr="00073F55">
        <w:rPr>
          <w:sz w:val="20"/>
          <w:szCs w:val="20"/>
        </w:rPr>
        <w:t xml:space="preserve"> he is renowned for his extr</w:t>
      </w:r>
      <w:r w:rsidR="007A6ED1" w:rsidRPr="00073F55">
        <w:rPr>
          <w:sz w:val="20"/>
          <w:szCs w:val="20"/>
        </w:rPr>
        <w:t>a</w:t>
      </w:r>
      <w:r w:rsidR="00FF4B89" w:rsidRPr="00073F55">
        <w:rPr>
          <w:sz w:val="20"/>
          <w:szCs w:val="20"/>
        </w:rPr>
        <w:t>ordinary patience in theatre where h</w:t>
      </w:r>
      <w:r w:rsidR="00206537" w:rsidRPr="00073F55">
        <w:rPr>
          <w:sz w:val="20"/>
          <w:szCs w:val="20"/>
        </w:rPr>
        <w:t xml:space="preserve">e </w:t>
      </w:r>
      <w:r w:rsidR="00073F55">
        <w:rPr>
          <w:sz w:val="20"/>
          <w:szCs w:val="20"/>
        </w:rPr>
        <w:t>would act</w:t>
      </w:r>
      <w:r w:rsidRPr="00073F55">
        <w:rPr>
          <w:sz w:val="20"/>
          <w:szCs w:val="20"/>
        </w:rPr>
        <w:t xml:space="preserve"> as an enormously reassuring </w:t>
      </w:r>
      <w:r w:rsidR="00F75578" w:rsidRPr="00073F55">
        <w:rPr>
          <w:sz w:val="20"/>
          <w:szCs w:val="20"/>
        </w:rPr>
        <w:t xml:space="preserve">and supportive </w:t>
      </w:r>
      <w:r w:rsidR="00073F55">
        <w:rPr>
          <w:sz w:val="20"/>
          <w:szCs w:val="20"/>
        </w:rPr>
        <w:t>presence as trainees took</w:t>
      </w:r>
      <w:r w:rsidRPr="00073F55">
        <w:rPr>
          <w:sz w:val="20"/>
          <w:szCs w:val="20"/>
        </w:rPr>
        <w:t xml:space="preserve"> their first steps in the daunting field of oncology</w:t>
      </w:r>
      <w:r w:rsidR="00F75578" w:rsidRPr="00073F55">
        <w:rPr>
          <w:sz w:val="20"/>
          <w:szCs w:val="20"/>
        </w:rPr>
        <w:t xml:space="preserve"> surgery.  </w:t>
      </w:r>
      <w:r w:rsidR="007A6ED1" w:rsidRPr="00073F55">
        <w:rPr>
          <w:sz w:val="20"/>
          <w:szCs w:val="20"/>
        </w:rPr>
        <w:t xml:space="preserve">He has </w:t>
      </w:r>
      <w:r w:rsidR="00FF4B89" w:rsidRPr="00073F55">
        <w:rPr>
          <w:sz w:val="20"/>
          <w:szCs w:val="20"/>
        </w:rPr>
        <w:t>recently</w:t>
      </w:r>
      <w:r w:rsidR="007A6ED1" w:rsidRPr="00073F55">
        <w:rPr>
          <w:sz w:val="20"/>
          <w:szCs w:val="20"/>
        </w:rPr>
        <w:t xml:space="preserve"> moved his focus to skin cancer </w:t>
      </w:r>
      <w:r w:rsidR="00F75578" w:rsidRPr="00073F55">
        <w:rPr>
          <w:sz w:val="20"/>
          <w:szCs w:val="20"/>
        </w:rPr>
        <w:t>where his head and neck expertise means trainees have</w:t>
      </w:r>
      <w:r w:rsidR="007A6ED1" w:rsidRPr="00073F55">
        <w:rPr>
          <w:sz w:val="20"/>
          <w:szCs w:val="20"/>
        </w:rPr>
        <w:t xml:space="preserve"> unrivalled exposure to skin procedures from the smallest excision biopsy to the </w:t>
      </w:r>
      <w:r w:rsidR="00F75578" w:rsidRPr="00073F55">
        <w:rPr>
          <w:sz w:val="20"/>
          <w:szCs w:val="20"/>
        </w:rPr>
        <w:t xml:space="preserve">most extensive resections and reconstructions. </w:t>
      </w:r>
      <w:r w:rsidR="00CD0E21" w:rsidRPr="00073F55">
        <w:rPr>
          <w:sz w:val="20"/>
          <w:szCs w:val="20"/>
        </w:rPr>
        <w:t xml:space="preserve">  In addition to clinical supervision, </w:t>
      </w:r>
      <w:r w:rsidR="00524140" w:rsidRPr="00073F55">
        <w:rPr>
          <w:sz w:val="20"/>
          <w:szCs w:val="20"/>
        </w:rPr>
        <w:t>Mr Burns is renowned for the pastoral support he provides for trainees, from</w:t>
      </w:r>
      <w:r w:rsidR="007A6ED1" w:rsidRPr="00073F55">
        <w:rPr>
          <w:sz w:val="20"/>
          <w:szCs w:val="20"/>
        </w:rPr>
        <w:t xml:space="preserve"> </w:t>
      </w:r>
      <w:r w:rsidR="00F75578" w:rsidRPr="00073F55">
        <w:rPr>
          <w:sz w:val="20"/>
          <w:szCs w:val="20"/>
        </w:rPr>
        <w:t>frazzled</w:t>
      </w:r>
      <w:r w:rsidR="00524140" w:rsidRPr="00073F55">
        <w:rPr>
          <w:sz w:val="20"/>
          <w:szCs w:val="20"/>
        </w:rPr>
        <w:t xml:space="preserve"> new SHOs to senior registrars</w:t>
      </w:r>
      <w:r w:rsidR="007A6ED1" w:rsidRPr="00073F55">
        <w:rPr>
          <w:sz w:val="20"/>
          <w:szCs w:val="20"/>
        </w:rPr>
        <w:t xml:space="preserve"> on the cusp of CCT</w:t>
      </w:r>
      <w:r w:rsidR="00524140" w:rsidRPr="00073F55">
        <w:rPr>
          <w:sz w:val="20"/>
          <w:szCs w:val="20"/>
        </w:rPr>
        <w:t xml:space="preserve">.  His door is always open and he always </w:t>
      </w:r>
      <w:r w:rsidR="00F75578" w:rsidRPr="00073F55">
        <w:rPr>
          <w:sz w:val="20"/>
          <w:szCs w:val="20"/>
        </w:rPr>
        <w:t>has a plentiful supply of tea,</w:t>
      </w:r>
      <w:r w:rsidR="00524140" w:rsidRPr="00073F55">
        <w:rPr>
          <w:sz w:val="20"/>
          <w:szCs w:val="20"/>
        </w:rPr>
        <w:t xml:space="preserve"> biscuits</w:t>
      </w:r>
      <w:r w:rsidR="00F75578" w:rsidRPr="00073F55">
        <w:rPr>
          <w:sz w:val="20"/>
          <w:szCs w:val="20"/>
        </w:rPr>
        <w:t xml:space="preserve"> and advice</w:t>
      </w:r>
      <w:r w:rsidR="00524140" w:rsidRPr="00073F55">
        <w:rPr>
          <w:sz w:val="20"/>
          <w:szCs w:val="20"/>
        </w:rPr>
        <w:t xml:space="preserve"> to diffuse the most stressful of situations.  </w:t>
      </w:r>
    </w:p>
    <w:p w:rsidR="00092272" w:rsidRPr="00073F55" w:rsidRDefault="00092272">
      <w:pPr>
        <w:rPr>
          <w:b/>
          <w:sz w:val="20"/>
          <w:szCs w:val="20"/>
        </w:rPr>
      </w:pPr>
      <w:r w:rsidRPr="00073F55">
        <w:rPr>
          <w:b/>
          <w:sz w:val="20"/>
          <w:szCs w:val="20"/>
        </w:rPr>
        <w:t>Professionalism</w:t>
      </w:r>
    </w:p>
    <w:p w:rsidR="00FF7408" w:rsidRPr="00073F55" w:rsidRDefault="007A6ED1">
      <w:pPr>
        <w:rPr>
          <w:sz w:val="20"/>
          <w:szCs w:val="20"/>
        </w:rPr>
      </w:pPr>
      <w:r w:rsidRPr="00073F55">
        <w:rPr>
          <w:sz w:val="20"/>
          <w:szCs w:val="20"/>
        </w:rPr>
        <w:t xml:space="preserve">Mr Burns’ professionalism is apparent in his warm and friendly manner.  He is universally liked and respected by theatre, ward and out-patient staff. </w:t>
      </w:r>
      <w:r w:rsidR="00F75578" w:rsidRPr="00073F55">
        <w:rPr>
          <w:sz w:val="20"/>
          <w:szCs w:val="20"/>
        </w:rPr>
        <w:t xml:space="preserve">His demeanour makes him highly approachable meaning trainees do not hesitate to contact him for advice, no matter the time of day or night.  </w:t>
      </w:r>
      <w:r w:rsidR="00FF7408" w:rsidRPr="00073F55">
        <w:rPr>
          <w:sz w:val="20"/>
          <w:szCs w:val="20"/>
        </w:rPr>
        <w:t xml:space="preserve">His patient-centric approach to care results in frequent expressions of gratitude from patients and relatives, many of whom cannot praise him highly enough.  </w:t>
      </w:r>
      <w:r w:rsidR="00F75578" w:rsidRPr="00073F55">
        <w:rPr>
          <w:sz w:val="20"/>
          <w:szCs w:val="20"/>
        </w:rPr>
        <w:t xml:space="preserve">He maintains a level head during even the most stressful of situations, from dealing with a difficult airway to the </w:t>
      </w:r>
      <w:r w:rsidR="00FF7408" w:rsidRPr="00073F55">
        <w:rPr>
          <w:sz w:val="20"/>
          <w:szCs w:val="20"/>
        </w:rPr>
        <w:t xml:space="preserve">inadvertent </w:t>
      </w:r>
      <w:r w:rsidR="00F75578" w:rsidRPr="00073F55">
        <w:rPr>
          <w:sz w:val="20"/>
          <w:szCs w:val="20"/>
        </w:rPr>
        <w:t xml:space="preserve">loss of two hours’ worth of input into a Learning Agreement on ISCP.  </w:t>
      </w:r>
    </w:p>
    <w:p w:rsidR="00092272" w:rsidRPr="00073F55" w:rsidRDefault="00092272">
      <w:pPr>
        <w:rPr>
          <w:b/>
          <w:sz w:val="20"/>
          <w:szCs w:val="20"/>
        </w:rPr>
      </w:pPr>
      <w:r w:rsidRPr="00073F55">
        <w:rPr>
          <w:b/>
          <w:sz w:val="20"/>
          <w:szCs w:val="20"/>
        </w:rPr>
        <w:t>Leadership</w:t>
      </w:r>
    </w:p>
    <w:p w:rsidR="00E043E1" w:rsidRPr="00073F55" w:rsidRDefault="00FF4B89">
      <w:pPr>
        <w:rPr>
          <w:sz w:val="20"/>
          <w:szCs w:val="20"/>
        </w:rPr>
      </w:pPr>
      <w:r w:rsidRPr="00073F55">
        <w:rPr>
          <w:sz w:val="20"/>
          <w:szCs w:val="20"/>
        </w:rPr>
        <w:t>Mr Burns</w:t>
      </w:r>
      <w:r w:rsidR="00073F55">
        <w:rPr>
          <w:sz w:val="20"/>
          <w:szCs w:val="20"/>
        </w:rPr>
        <w:t>’</w:t>
      </w:r>
      <w:r w:rsidRPr="00073F55">
        <w:rPr>
          <w:sz w:val="20"/>
          <w:szCs w:val="20"/>
        </w:rPr>
        <w:t xml:space="preserve"> ten years of oncology work has had a fundamental role in his unit’s reputation as a leading head and neck oncology unit, </w:t>
      </w:r>
      <w:r w:rsidR="00AE7468">
        <w:rPr>
          <w:sz w:val="20"/>
          <w:szCs w:val="20"/>
        </w:rPr>
        <w:t>where OMFS perform all aspects of</w:t>
      </w:r>
      <w:r w:rsidRPr="00073F55">
        <w:rPr>
          <w:sz w:val="20"/>
          <w:szCs w:val="20"/>
        </w:rPr>
        <w:t xml:space="preserve"> both ablative and reconstructive cancer procedures.  </w:t>
      </w:r>
      <w:r w:rsidR="00AE7468">
        <w:rPr>
          <w:sz w:val="20"/>
          <w:szCs w:val="20"/>
        </w:rPr>
        <w:t xml:space="preserve">He has trained numerous now-consultants in the finer aspects of microvascular surgery.  </w:t>
      </w:r>
      <w:r w:rsidR="00CD0E21" w:rsidRPr="00073F55">
        <w:rPr>
          <w:sz w:val="20"/>
          <w:szCs w:val="20"/>
        </w:rPr>
        <w:t>He</w:t>
      </w:r>
      <w:r w:rsidR="00524140" w:rsidRPr="00073F55">
        <w:rPr>
          <w:sz w:val="20"/>
          <w:szCs w:val="20"/>
        </w:rPr>
        <w:t xml:space="preserve"> has a real ability</w:t>
      </w:r>
      <w:r w:rsidR="00B64B75" w:rsidRPr="00073F55">
        <w:rPr>
          <w:sz w:val="20"/>
          <w:szCs w:val="20"/>
        </w:rPr>
        <w:t xml:space="preserve"> to see the bigger picture and can rapidly determine a</w:t>
      </w:r>
      <w:r w:rsidR="00524140" w:rsidRPr="00073F55">
        <w:rPr>
          <w:sz w:val="20"/>
          <w:szCs w:val="20"/>
        </w:rPr>
        <w:t xml:space="preserve"> clear s</w:t>
      </w:r>
      <w:r w:rsidR="00E043E1" w:rsidRPr="00073F55">
        <w:rPr>
          <w:sz w:val="20"/>
          <w:szCs w:val="20"/>
        </w:rPr>
        <w:t>olution in complex situation</w:t>
      </w:r>
      <w:r w:rsidR="00FE522F" w:rsidRPr="00073F55">
        <w:rPr>
          <w:sz w:val="20"/>
          <w:szCs w:val="20"/>
        </w:rPr>
        <w:t>s</w:t>
      </w:r>
      <w:r w:rsidR="00F75578" w:rsidRPr="00073F55">
        <w:rPr>
          <w:sz w:val="20"/>
          <w:szCs w:val="20"/>
        </w:rPr>
        <w:t>,</w:t>
      </w:r>
      <w:r w:rsidR="00E043E1" w:rsidRPr="00073F55">
        <w:rPr>
          <w:sz w:val="20"/>
          <w:szCs w:val="20"/>
        </w:rPr>
        <w:t xml:space="preserve"> as</w:t>
      </w:r>
      <w:r w:rsidR="00F75578" w:rsidRPr="00073F55">
        <w:rPr>
          <w:sz w:val="20"/>
          <w:szCs w:val="20"/>
        </w:rPr>
        <w:t xml:space="preserve"> frequently demonstrated</w:t>
      </w:r>
      <w:r w:rsidR="00E043E1" w:rsidRPr="00073F55">
        <w:rPr>
          <w:sz w:val="20"/>
          <w:szCs w:val="20"/>
        </w:rPr>
        <w:t xml:space="preserve"> on head and neck and skin MDTs</w:t>
      </w:r>
      <w:r w:rsidR="00F75578" w:rsidRPr="00073F55">
        <w:rPr>
          <w:sz w:val="20"/>
          <w:szCs w:val="20"/>
        </w:rPr>
        <w:t xml:space="preserve"> and on ward rounds</w:t>
      </w:r>
      <w:r w:rsidR="00E043E1" w:rsidRPr="00073F55">
        <w:rPr>
          <w:sz w:val="20"/>
          <w:szCs w:val="20"/>
        </w:rPr>
        <w:t xml:space="preserve">.  </w:t>
      </w:r>
      <w:r w:rsidR="00F75578" w:rsidRPr="00073F55">
        <w:rPr>
          <w:sz w:val="20"/>
          <w:szCs w:val="20"/>
        </w:rPr>
        <w:t xml:space="preserve">His role as chair of the region’s STC </w:t>
      </w:r>
      <w:r w:rsidR="00073F55">
        <w:rPr>
          <w:sz w:val="20"/>
          <w:szCs w:val="20"/>
        </w:rPr>
        <w:t>has helped establish and maintain</w:t>
      </w:r>
      <w:r w:rsidR="00FF7408" w:rsidRPr="00073F55">
        <w:rPr>
          <w:sz w:val="20"/>
          <w:szCs w:val="20"/>
        </w:rPr>
        <w:t xml:space="preserve"> a high quality</w:t>
      </w:r>
      <w:r w:rsidR="008B1433" w:rsidRPr="00073F55">
        <w:rPr>
          <w:sz w:val="20"/>
          <w:szCs w:val="20"/>
        </w:rPr>
        <w:t xml:space="preserve"> training programme, for which the trainees are hugely appreciative.</w:t>
      </w:r>
    </w:p>
    <w:p w:rsidR="00092272" w:rsidRPr="00073F55" w:rsidRDefault="00092272">
      <w:pPr>
        <w:rPr>
          <w:b/>
          <w:sz w:val="20"/>
          <w:szCs w:val="20"/>
        </w:rPr>
      </w:pPr>
      <w:r w:rsidRPr="00073F55">
        <w:rPr>
          <w:b/>
          <w:sz w:val="20"/>
          <w:szCs w:val="20"/>
        </w:rPr>
        <w:t>Communication</w:t>
      </w:r>
    </w:p>
    <w:p w:rsidR="00206537" w:rsidRPr="00073F55" w:rsidRDefault="00092272">
      <w:pPr>
        <w:rPr>
          <w:sz w:val="20"/>
          <w:szCs w:val="20"/>
        </w:rPr>
      </w:pPr>
      <w:r w:rsidRPr="00073F55">
        <w:rPr>
          <w:sz w:val="20"/>
          <w:szCs w:val="20"/>
        </w:rPr>
        <w:t>Mr Burns ha</w:t>
      </w:r>
      <w:r w:rsidR="00524140" w:rsidRPr="00073F55">
        <w:rPr>
          <w:sz w:val="20"/>
          <w:szCs w:val="20"/>
        </w:rPr>
        <w:t xml:space="preserve">s a </w:t>
      </w:r>
      <w:r w:rsidR="00F75578" w:rsidRPr="00073F55">
        <w:rPr>
          <w:sz w:val="20"/>
          <w:szCs w:val="20"/>
        </w:rPr>
        <w:t>wonderful</w:t>
      </w:r>
      <w:r w:rsidR="00524140" w:rsidRPr="00073F55">
        <w:rPr>
          <w:sz w:val="20"/>
          <w:szCs w:val="20"/>
        </w:rPr>
        <w:t xml:space="preserve"> manner with patients</w:t>
      </w:r>
      <w:r w:rsidRPr="00073F55">
        <w:rPr>
          <w:sz w:val="20"/>
          <w:szCs w:val="20"/>
        </w:rPr>
        <w:t xml:space="preserve"> and puts them at ease during even the most difficult consultations.  </w:t>
      </w:r>
      <w:r w:rsidR="00524140" w:rsidRPr="00073F55">
        <w:rPr>
          <w:sz w:val="20"/>
          <w:szCs w:val="20"/>
        </w:rPr>
        <w:t>He is always accessible and willing to offer advice to any member of staff, from junior ward nurses through to fellow consultants</w:t>
      </w:r>
      <w:r w:rsidR="00E043E1" w:rsidRPr="00073F55">
        <w:rPr>
          <w:sz w:val="20"/>
          <w:szCs w:val="20"/>
        </w:rPr>
        <w:t>.</w:t>
      </w:r>
      <w:r w:rsidR="00F75578" w:rsidRPr="00073F55">
        <w:rPr>
          <w:sz w:val="20"/>
          <w:szCs w:val="20"/>
        </w:rPr>
        <w:t xml:space="preserve">  </w:t>
      </w:r>
      <w:r w:rsidR="00FF4B89" w:rsidRPr="00073F55">
        <w:rPr>
          <w:sz w:val="20"/>
          <w:szCs w:val="20"/>
        </w:rPr>
        <w:t>He is able to guide trainees through complex proce</w:t>
      </w:r>
      <w:r w:rsidR="00FE522F" w:rsidRPr="00073F55">
        <w:rPr>
          <w:sz w:val="20"/>
          <w:szCs w:val="20"/>
        </w:rPr>
        <w:t>dures using s</w:t>
      </w:r>
      <w:r w:rsidR="00206537" w:rsidRPr="00073F55">
        <w:rPr>
          <w:sz w:val="20"/>
          <w:szCs w:val="20"/>
        </w:rPr>
        <w:t>imple explanation, and</w:t>
      </w:r>
      <w:r w:rsidR="009574D0" w:rsidRPr="00073F55">
        <w:rPr>
          <w:sz w:val="20"/>
          <w:szCs w:val="20"/>
        </w:rPr>
        <w:t xml:space="preserve"> is patient and uncomplaining </w:t>
      </w:r>
      <w:r w:rsidR="00AE7468">
        <w:rPr>
          <w:sz w:val="20"/>
          <w:szCs w:val="20"/>
        </w:rPr>
        <w:t>throughout</w:t>
      </w:r>
      <w:r w:rsidR="00206537" w:rsidRPr="00073F55">
        <w:rPr>
          <w:sz w:val="20"/>
          <w:szCs w:val="20"/>
        </w:rPr>
        <w:t xml:space="preserve"> whatever eclectic </w:t>
      </w:r>
      <w:r w:rsidR="00073F55">
        <w:rPr>
          <w:sz w:val="20"/>
          <w:szCs w:val="20"/>
        </w:rPr>
        <w:t>music</w:t>
      </w:r>
      <w:r w:rsidR="009574D0" w:rsidRPr="00073F55">
        <w:rPr>
          <w:sz w:val="20"/>
          <w:szCs w:val="20"/>
        </w:rPr>
        <w:t xml:space="preserve"> </w:t>
      </w:r>
      <w:r w:rsidR="00206537" w:rsidRPr="00073F55">
        <w:rPr>
          <w:sz w:val="20"/>
          <w:szCs w:val="20"/>
        </w:rPr>
        <w:t xml:space="preserve">playlist </w:t>
      </w:r>
      <w:r w:rsidR="00AE7468">
        <w:rPr>
          <w:sz w:val="20"/>
          <w:szCs w:val="20"/>
        </w:rPr>
        <w:t>the trainee has selected for the day.</w:t>
      </w:r>
    </w:p>
    <w:p w:rsidR="00092272" w:rsidRPr="00073F55" w:rsidRDefault="00206537">
      <w:pPr>
        <w:rPr>
          <w:b/>
          <w:sz w:val="20"/>
          <w:szCs w:val="20"/>
        </w:rPr>
      </w:pPr>
      <w:r w:rsidRPr="00073F55">
        <w:rPr>
          <w:sz w:val="20"/>
          <w:szCs w:val="20"/>
        </w:rPr>
        <w:t>R</w:t>
      </w:r>
      <w:r w:rsidR="00092272" w:rsidRPr="00073F55">
        <w:rPr>
          <w:b/>
          <w:sz w:val="20"/>
          <w:szCs w:val="20"/>
        </w:rPr>
        <w:t>esourcefulness</w:t>
      </w:r>
    </w:p>
    <w:p w:rsidR="007A6ED1" w:rsidRPr="00073F55" w:rsidRDefault="007A6ED1">
      <w:pPr>
        <w:rPr>
          <w:sz w:val="20"/>
          <w:szCs w:val="20"/>
        </w:rPr>
      </w:pPr>
      <w:r w:rsidRPr="00073F55">
        <w:rPr>
          <w:sz w:val="20"/>
          <w:szCs w:val="20"/>
        </w:rPr>
        <w:t xml:space="preserve">Mr Burns will never shy away from getting his hands dirty, and has on </w:t>
      </w:r>
      <w:r w:rsidR="00B64B75" w:rsidRPr="00073F55">
        <w:rPr>
          <w:sz w:val="20"/>
          <w:szCs w:val="20"/>
        </w:rPr>
        <w:t xml:space="preserve">more than one </w:t>
      </w:r>
      <w:r w:rsidRPr="00073F55">
        <w:rPr>
          <w:sz w:val="20"/>
          <w:szCs w:val="20"/>
        </w:rPr>
        <w:t xml:space="preserve">occasion held the on-call SHO pager, much to the confusion of the registrar looking for a junior to pass jobs onto.  </w:t>
      </w:r>
    </w:p>
    <w:p w:rsidR="00CD0E21" w:rsidRPr="00073F55" w:rsidRDefault="00092272">
      <w:pPr>
        <w:rPr>
          <w:b/>
          <w:sz w:val="20"/>
          <w:szCs w:val="20"/>
        </w:rPr>
      </w:pPr>
      <w:r w:rsidRPr="00073F55">
        <w:rPr>
          <w:b/>
          <w:sz w:val="20"/>
          <w:szCs w:val="20"/>
        </w:rPr>
        <w:t>Summary</w:t>
      </w:r>
    </w:p>
    <w:p w:rsidR="00073F55" w:rsidRPr="00AE7468" w:rsidRDefault="00AE7468">
      <w:r>
        <w:rPr>
          <w:sz w:val="20"/>
          <w:szCs w:val="20"/>
        </w:rPr>
        <w:t>Our region’s trainees take great pleasure in nom</w:t>
      </w:r>
      <w:r w:rsidR="00D33F3B">
        <w:rPr>
          <w:sz w:val="20"/>
          <w:szCs w:val="20"/>
        </w:rPr>
        <w:t>i</w:t>
      </w:r>
      <w:r>
        <w:rPr>
          <w:sz w:val="20"/>
          <w:szCs w:val="20"/>
        </w:rPr>
        <w:t>nating</w:t>
      </w:r>
      <w:r w:rsidR="00B64B75" w:rsidRPr="00073F55">
        <w:rPr>
          <w:sz w:val="20"/>
          <w:szCs w:val="20"/>
        </w:rPr>
        <w:t xml:space="preserve"> Mr Burns for Traine</w:t>
      </w:r>
      <w:r w:rsidR="00A80F48" w:rsidRPr="00073F55">
        <w:rPr>
          <w:sz w:val="20"/>
          <w:szCs w:val="20"/>
        </w:rPr>
        <w:t>r of the Year.  His patience,</w:t>
      </w:r>
      <w:r w:rsidR="00B64B75" w:rsidRPr="00073F55">
        <w:rPr>
          <w:sz w:val="20"/>
          <w:szCs w:val="20"/>
        </w:rPr>
        <w:t xml:space="preserve"> approachability </w:t>
      </w:r>
      <w:r w:rsidR="009574D0" w:rsidRPr="00073F55">
        <w:rPr>
          <w:sz w:val="20"/>
          <w:szCs w:val="20"/>
        </w:rPr>
        <w:t>and outstanding standards</w:t>
      </w:r>
      <w:r w:rsidR="00A80F48">
        <w:t xml:space="preserve"> </w:t>
      </w:r>
      <w:r w:rsidR="00A80F48" w:rsidRPr="00073F55">
        <w:rPr>
          <w:sz w:val="20"/>
          <w:szCs w:val="20"/>
        </w:rPr>
        <w:t xml:space="preserve">of clinical care </w:t>
      </w:r>
      <w:r>
        <w:rPr>
          <w:sz w:val="20"/>
          <w:szCs w:val="20"/>
        </w:rPr>
        <w:t>have helped build and maintain his unit’s reputation as an outstanding place to train.</w:t>
      </w:r>
    </w:p>
    <w:sectPr w:rsidR="00073F55" w:rsidRPr="00AE7468" w:rsidSect="00493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272"/>
    <w:rsid w:val="00073F55"/>
    <w:rsid w:val="00092272"/>
    <w:rsid w:val="00206537"/>
    <w:rsid w:val="002C4C1D"/>
    <w:rsid w:val="002C7198"/>
    <w:rsid w:val="0043686D"/>
    <w:rsid w:val="00493D1A"/>
    <w:rsid w:val="00524140"/>
    <w:rsid w:val="007A6ED1"/>
    <w:rsid w:val="008B1433"/>
    <w:rsid w:val="009574D0"/>
    <w:rsid w:val="00A80F48"/>
    <w:rsid w:val="00AE7468"/>
    <w:rsid w:val="00AE7804"/>
    <w:rsid w:val="00B64B75"/>
    <w:rsid w:val="00CD0E21"/>
    <w:rsid w:val="00D33F3B"/>
    <w:rsid w:val="00E043E1"/>
    <w:rsid w:val="00F75578"/>
    <w:rsid w:val="00FE522F"/>
    <w:rsid w:val="00FF4B89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Mhairi</dc:creator>
  <cp:keywords/>
  <dc:description/>
  <cp:lastModifiedBy>Maxillofacial</cp:lastModifiedBy>
  <cp:revision>2</cp:revision>
  <cp:lastPrinted>2016-05-12T17:52:00Z</cp:lastPrinted>
  <dcterms:created xsi:type="dcterms:W3CDTF">2016-04-30T10:49:00Z</dcterms:created>
  <dcterms:modified xsi:type="dcterms:W3CDTF">2016-05-12T18:16:00Z</dcterms:modified>
</cp:coreProperties>
</file>