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36" w:rsidRDefault="00F65F36">
      <w:pPr>
        <w:rPr>
          <w:b/>
          <w:sz w:val="20"/>
          <w:szCs w:val="20"/>
        </w:rPr>
      </w:pPr>
      <w:r>
        <w:rPr>
          <w:b/>
          <w:sz w:val="20"/>
          <w:szCs w:val="20"/>
        </w:rPr>
        <w:t>Trainer of the Year Nomination for Northern Deanery: Mike Nugent, Consultant, Sunderland Royal Hospital</w:t>
      </w:r>
    </w:p>
    <w:p w:rsidR="00E542CF" w:rsidRPr="00851649" w:rsidRDefault="00E542CF">
      <w:pPr>
        <w:rPr>
          <w:b/>
          <w:sz w:val="20"/>
          <w:szCs w:val="20"/>
        </w:rPr>
      </w:pPr>
      <w:r w:rsidRPr="00851649">
        <w:rPr>
          <w:b/>
          <w:sz w:val="20"/>
          <w:szCs w:val="20"/>
        </w:rPr>
        <w:t>Trainee Development</w:t>
      </w:r>
    </w:p>
    <w:p w:rsidR="00ED6BDE" w:rsidRDefault="002C2DAE">
      <w:pPr>
        <w:rPr>
          <w:sz w:val="20"/>
          <w:szCs w:val="20"/>
        </w:rPr>
      </w:pPr>
      <w:r>
        <w:rPr>
          <w:sz w:val="20"/>
          <w:szCs w:val="20"/>
        </w:rPr>
        <w:t>Mr Nugent</w:t>
      </w:r>
      <w:r w:rsidR="00E542CF" w:rsidRPr="00851649">
        <w:rPr>
          <w:sz w:val="20"/>
          <w:szCs w:val="20"/>
        </w:rPr>
        <w:t xml:space="preserve"> encourages trainees to have maximal operative involvement from the very start of their training, helping to maximise their surgical skills and confidence</w:t>
      </w:r>
      <w:r w:rsidR="00ED6BDE">
        <w:rPr>
          <w:sz w:val="20"/>
          <w:szCs w:val="20"/>
        </w:rPr>
        <w:t>, while</w:t>
      </w:r>
      <w:r w:rsidR="00BA35C5">
        <w:rPr>
          <w:sz w:val="20"/>
          <w:szCs w:val="20"/>
        </w:rPr>
        <w:t xml:space="preserve"> always</w:t>
      </w:r>
      <w:r w:rsidR="00ED6BDE">
        <w:rPr>
          <w:sz w:val="20"/>
          <w:szCs w:val="20"/>
        </w:rPr>
        <w:t xml:space="preserve"> providing an appropriate level of supervision</w:t>
      </w:r>
      <w:r w:rsidR="00E542CF" w:rsidRPr="00851649">
        <w:rPr>
          <w:sz w:val="20"/>
          <w:szCs w:val="20"/>
        </w:rPr>
        <w:t xml:space="preserve">.  </w:t>
      </w:r>
      <w:r w:rsidR="00851649">
        <w:rPr>
          <w:sz w:val="20"/>
          <w:szCs w:val="20"/>
        </w:rPr>
        <w:t>He is known for his cheery theatre motto “this isn’t a spectator sport</w:t>
      </w:r>
      <w:r w:rsidR="00391E37">
        <w:rPr>
          <w:sz w:val="20"/>
          <w:szCs w:val="20"/>
        </w:rPr>
        <w:t>!</w:t>
      </w:r>
      <w:r w:rsidR="00DF22EE">
        <w:rPr>
          <w:sz w:val="20"/>
          <w:szCs w:val="20"/>
        </w:rPr>
        <w:t>”</w:t>
      </w:r>
      <w:r w:rsidR="00851649">
        <w:rPr>
          <w:sz w:val="20"/>
          <w:szCs w:val="20"/>
        </w:rPr>
        <w:t xml:space="preserve">  </w:t>
      </w:r>
      <w:r w:rsidR="00F65F36">
        <w:rPr>
          <w:sz w:val="20"/>
          <w:szCs w:val="20"/>
        </w:rPr>
        <w:t>Trainees have been known to jog between multiple theatres as he encourages them to exploit every training opportunity available.</w:t>
      </w:r>
    </w:p>
    <w:p w:rsidR="00ED6BDE" w:rsidRDefault="00851649" w:rsidP="00ED6BDE">
      <w:pPr>
        <w:rPr>
          <w:sz w:val="20"/>
          <w:szCs w:val="20"/>
        </w:rPr>
      </w:pPr>
      <w:r w:rsidRPr="00851649">
        <w:rPr>
          <w:sz w:val="20"/>
          <w:szCs w:val="20"/>
        </w:rPr>
        <w:t xml:space="preserve">He shows remarkable innovation in teaching techniques, from </w:t>
      </w:r>
      <w:r>
        <w:rPr>
          <w:sz w:val="20"/>
          <w:szCs w:val="20"/>
        </w:rPr>
        <w:t>arranging</w:t>
      </w:r>
      <w:r w:rsidRPr="00851649">
        <w:rPr>
          <w:sz w:val="20"/>
          <w:szCs w:val="20"/>
        </w:rPr>
        <w:t xml:space="preserve"> microvascular anastomosis </w:t>
      </w:r>
      <w:r>
        <w:rPr>
          <w:sz w:val="20"/>
          <w:szCs w:val="20"/>
        </w:rPr>
        <w:t>technique teaching sessions</w:t>
      </w:r>
      <w:r w:rsidRPr="00851649">
        <w:rPr>
          <w:sz w:val="20"/>
          <w:szCs w:val="20"/>
        </w:rPr>
        <w:t xml:space="preserve"> in the laboratory</w:t>
      </w:r>
      <w:r>
        <w:rPr>
          <w:sz w:val="20"/>
          <w:szCs w:val="20"/>
        </w:rPr>
        <w:t xml:space="preserve"> during his free time</w:t>
      </w:r>
      <w:r w:rsidRPr="00851649">
        <w:rPr>
          <w:sz w:val="20"/>
          <w:szCs w:val="20"/>
        </w:rPr>
        <w:t xml:space="preserve"> to</w:t>
      </w:r>
      <w:r w:rsidR="00371589">
        <w:rPr>
          <w:sz w:val="20"/>
          <w:szCs w:val="20"/>
        </w:rPr>
        <w:t xml:space="preserve"> </w:t>
      </w:r>
      <w:r w:rsidR="00F65F36">
        <w:rPr>
          <w:sz w:val="20"/>
          <w:szCs w:val="20"/>
        </w:rPr>
        <w:t>liaising</w:t>
      </w:r>
      <w:r w:rsidR="00371589">
        <w:rPr>
          <w:sz w:val="20"/>
          <w:szCs w:val="20"/>
        </w:rPr>
        <w:t xml:space="preserve"> with an internationally renowned free flap surgeon</w:t>
      </w:r>
      <w:r w:rsidRPr="00851649">
        <w:rPr>
          <w:sz w:val="20"/>
          <w:szCs w:val="20"/>
        </w:rPr>
        <w:t xml:space="preserve"> </w:t>
      </w:r>
      <w:r w:rsidR="00371589">
        <w:rPr>
          <w:sz w:val="20"/>
          <w:szCs w:val="20"/>
        </w:rPr>
        <w:t>to arrange for their teaching</w:t>
      </w:r>
      <w:r w:rsidRPr="00851649">
        <w:rPr>
          <w:sz w:val="20"/>
          <w:szCs w:val="20"/>
        </w:rPr>
        <w:t xml:space="preserve"> videos to be placed on</w:t>
      </w:r>
      <w:r w:rsidR="00371589">
        <w:rPr>
          <w:sz w:val="20"/>
          <w:szCs w:val="20"/>
        </w:rPr>
        <w:t xml:space="preserve"> the BAOMS website.  </w:t>
      </w:r>
      <w:r w:rsidRPr="00851649">
        <w:rPr>
          <w:sz w:val="20"/>
          <w:szCs w:val="20"/>
        </w:rPr>
        <w:t>He has</w:t>
      </w:r>
      <w:r w:rsidR="00371589">
        <w:rPr>
          <w:sz w:val="20"/>
          <w:szCs w:val="20"/>
        </w:rPr>
        <w:t xml:space="preserve"> </w:t>
      </w:r>
      <w:r w:rsidR="00BA35C5">
        <w:rPr>
          <w:sz w:val="20"/>
          <w:szCs w:val="20"/>
        </w:rPr>
        <w:t>developed and implemented the regional</w:t>
      </w:r>
      <w:r w:rsidRPr="00851649">
        <w:rPr>
          <w:sz w:val="20"/>
          <w:szCs w:val="20"/>
        </w:rPr>
        <w:t xml:space="preserve"> rolling teaching programme designed to cover the entire OMFS syllabus in </w:t>
      </w:r>
      <w:r w:rsidR="00371589">
        <w:rPr>
          <w:sz w:val="20"/>
          <w:szCs w:val="20"/>
        </w:rPr>
        <w:t xml:space="preserve">preparation for the exit exam </w:t>
      </w:r>
      <w:r w:rsidR="00BA35C5">
        <w:rPr>
          <w:sz w:val="20"/>
          <w:szCs w:val="20"/>
        </w:rPr>
        <w:t>and these teaching sessions have been of an outstanding standard.</w:t>
      </w:r>
    </w:p>
    <w:p w:rsidR="00ED6BDE" w:rsidRPr="00851649" w:rsidRDefault="00ED6BDE" w:rsidP="00ED6BDE">
      <w:pPr>
        <w:rPr>
          <w:sz w:val="20"/>
          <w:szCs w:val="20"/>
        </w:rPr>
      </w:pPr>
      <w:r w:rsidRPr="00851649">
        <w:rPr>
          <w:sz w:val="20"/>
          <w:szCs w:val="20"/>
        </w:rPr>
        <w:t>He</w:t>
      </w:r>
      <w:r>
        <w:rPr>
          <w:sz w:val="20"/>
          <w:szCs w:val="20"/>
        </w:rPr>
        <w:t xml:space="preserve"> </w:t>
      </w:r>
      <w:r w:rsidRPr="00851649">
        <w:rPr>
          <w:sz w:val="20"/>
          <w:szCs w:val="20"/>
        </w:rPr>
        <w:t>encourages trainees</w:t>
      </w:r>
      <w:r w:rsidR="00BA35C5">
        <w:rPr>
          <w:sz w:val="20"/>
          <w:szCs w:val="20"/>
        </w:rPr>
        <w:t xml:space="preserve"> of all levels</w:t>
      </w:r>
      <w:r w:rsidRPr="00851649">
        <w:rPr>
          <w:sz w:val="20"/>
          <w:szCs w:val="20"/>
        </w:rPr>
        <w:t xml:space="preserve"> to </w:t>
      </w:r>
      <w:r w:rsidR="00F65F36">
        <w:rPr>
          <w:sz w:val="20"/>
          <w:szCs w:val="20"/>
        </w:rPr>
        <w:t>maintain a competitive edge in</w:t>
      </w:r>
      <w:r w:rsidRPr="00851649">
        <w:rPr>
          <w:sz w:val="20"/>
          <w:szCs w:val="20"/>
        </w:rPr>
        <w:t xml:space="preserve"> publications by suggesting topics to write up, providing guidance on submissions and involving trainees in </w:t>
      </w:r>
      <w:r w:rsidR="002C2DAE">
        <w:rPr>
          <w:sz w:val="20"/>
          <w:szCs w:val="20"/>
        </w:rPr>
        <w:t>his own submissions.</w:t>
      </w:r>
    </w:p>
    <w:p w:rsidR="00E542CF" w:rsidRPr="00371589" w:rsidRDefault="00E542CF">
      <w:pPr>
        <w:rPr>
          <w:b/>
          <w:sz w:val="20"/>
          <w:szCs w:val="20"/>
        </w:rPr>
      </w:pPr>
      <w:r w:rsidRPr="00371589">
        <w:rPr>
          <w:b/>
          <w:sz w:val="20"/>
          <w:szCs w:val="20"/>
        </w:rPr>
        <w:t>Professionalism</w:t>
      </w:r>
    </w:p>
    <w:p w:rsidR="00675541" w:rsidRDefault="002C2DAE">
      <w:pPr>
        <w:rPr>
          <w:sz w:val="20"/>
          <w:szCs w:val="20"/>
        </w:rPr>
      </w:pPr>
      <w:r>
        <w:rPr>
          <w:sz w:val="20"/>
          <w:szCs w:val="20"/>
        </w:rPr>
        <w:t>Mr Nugent</w:t>
      </w:r>
      <w:r w:rsidR="00E542CF" w:rsidRPr="00851649">
        <w:rPr>
          <w:sz w:val="20"/>
          <w:szCs w:val="20"/>
        </w:rPr>
        <w:t xml:space="preserve"> shows remarkable compassion and empathy to patients who are often at their most vulnerable.  </w:t>
      </w:r>
      <w:r w:rsidR="00ED6BDE">
        <w:rPr>
          <w:sz w:val="20"/>
          <w:szCs w:val="20"/>
        </w:rPr>
        <w:t>He is universally liked and respected by his colleagues du</w:t>
      </w:r>
      <w:r w:rsidR="00AB274F">
        <w:rPr>
          <w:sz w:val="20"/>
          <w:szCs w:val="20"/>
        </w:rPr>
        <w:t xml:space="preserve">e to his </w:t>
      </w:r>
      <w:r w:rsidR="006A02FC">
        <w:rPr>
          <w:sz w:val="20"/>
          <w:szCs w:val="20"/>
        </w:rPr>
        <w:t xml:space="preserve">enduring </w:t>
      </w:r>
      <w:r w:rsidR="00AB274F">
        <w:rPr>
          <w:sz w:val="20"/>
          <w:szCs w:val="20"/>
        </w:rPr>
        <w:t>professional manner during even the most challenging</w:t>
      </w:r>
      <w:r>
        <w:rPr>
          <w:sz w:val="20"/>
          <w:szCs w:val="20"/>
        </w:rPr>
        <w:t xml:space="preserve"> theatre sessions and clinics. </w:t>
      </w:r>
      <w:r w:rsidRPr="00851649">
        <w:rPr>
          <w:sz w:val="20"/>
          <w:szCs w:val="20"/>
        </w:rPr>
        <w:t xml:space="preserve">He is always willing to go </w:t>
      </w:r>
      <w:r>
        <w:rPr>
          <w:sz w:val="20"/>
          <w:szCs w:val="20"/>
        </w:rPr>
        <w:t xml:space="preserve">the extra mile for his patients, for example the time he successfully performed a cross-neck saphenous vein graft for anastomosis in a vessel depleted neck.  </w:t>
      </w:r>
    </w:p>
    <w:p w:rsidR="00E542CF" w:rsidRPr="00371589" w:rsidRDefault="00371589">
      <w:pPr>
        <w:rPr>
          <w:b/>
          <w:sz w:val="20"/>
          <w:szCs w:val="20"/>
        </w:rPr>
      </w:pPr>
      <w:r>
        <w:rPr>
          <w:b/>
          <w:sz w:val="20"/>
          <w:szCs w:val="20"/>
        </w:rPr>
        <w:t>Leadership</w:t>
      </w:r>
    </w:p>
    <w:p w:rsidR="002C2DAE" w:rsidRDefault="00E542CF">
      <w:pPr>
        <w:rPr>
          <w:sz w:val="20"/>
          <w:szCs w:val="20"/>
        </w:rPr>
      </w:pPr>
      <w:r w:rsidRPr="00851649">
        <w:rPr>
          <w:sz w:val="20"/>
          <w:szCs w:val="20"/>
        </w:rPr>
        <w:t xml:space="preserve">Mr Nugent has been the driving force in introducing new techniques to OMFS in </w:t>
      </w:r>
      <w:r w:rsidR="00371589">
        <w:rPr>
          <w:sz w:val="20"/>
          <w:szCs w:val="20"/>
        </w:rPr>
        <w:t xml:space="preserve">our </w:t>
      </w:r>
      <w:r w:rsidRPr="00851649">
        <w:rPr>
          <w:sz w:val="20"/>
          <w:szCs w:val="20"/>
        </w:rPr>
        <w:t>region including perforator flaps, microvascular couplers and CT mapping of perforators.</w:t>
      </w:r>
      <w:r w:rsidR="00ED6BDE">
        <w:rPr>
          <w:sz w:val="20"/>
          <w:szCs w:val="20"/>
        </w:rPr>
        <w:t xml:space="preserve">  </w:t>
      </w:r>
      <w:r w:rsidR="00371589">
        <w:rPr>
          <w:sz w:val="20"/>
          <w:szCs w:val="20"/>
        </w:rPr>
        <w:t xml:space="preserve">He is keen to incorporate these </w:t>
      </w:r>
      <w:r w:rsidR="002C2DAE">
        <w:rPr>
          <w:sz w:val="20"/>
          <w:szCs w:val="20"/>
        </w:rPr>
        <w:t>methods</w:t>
      </w:r>
      <w:r w:rsidR="00371589">
        <w:rPr>
          <w:sz w:val="20"/>
          <w:szCs w:val="20"/>
        </w:rPr>
        <w:t xml:space="preserve"> into standard OMFS practice and has therefore made sure the trainees are heavily involved in these techniques. </w:t>
      </w:r>
      <w:r w:rsidRPr="00851649">
        <w:rPr>
          <w:sz w:val="20"/>
          <w:szCs w:val="20"/>
        </w:rPr>
        <w:t xml:space="preserve"> In the Head and Neck team he is </w:t>
      </w:r>
      <w:r w:rsidR="00BA35C5">
        <w:rPr>
          <w:sz w:val="20"/>
          <w:szCs w:val="20"/>
        </w:rPr>
        <w:t>respected</w:t>
      </w:r>
      <w:r w:rsidRPr="00851649">
        <w:rPr>
          <w:sz w:val="20"/>
          <w:szCs w:val="20"/>
        </w:rPr>
        <w:t xml:space="preserve"> for his progressive approach and enthusiasm for</w:t>
      </w:r>
      <w:r w:rsidR="00371589">
        <w:rPr>
          <w:sz w:val="20"/>
          <w:szCs w:val="20"/>
        </w:rPr>
        <w:t xml:space="preserve"> pushing forward the boundaries</w:t>
      </w:r>
      <w:r w:rsidRPr="00851649">
        <w:rPr>
          <w:sz w:val="20"/>
          <w:szCs w:val="20"/>
        </w:rPr>
        <w:t xml:space="preserve"> of what OMFS can offer. </w:t>
      </w:r>
    </w:p>
    <w:p w:rsidR="00E542CF" w:rsidRPr="00371589" w:rsidRDefault="0012557B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Communication</w:t>
      </w:r>
    </w:p>
    <w:p w:rsidR="00ED6BDE" w:rsidRDefault="00371589">
      <w:pPr>
        <w:rPr>
          <w:sz w:val="20"/>
          <w:szCs w:val="20"/>
        </w:rPr>
      </w:pPr>
      <w:r>
        <w:rPr>
          <w:sz w:val="20"/>
          <w:szCs w:val="20"/>
        </w:rPr>
        <w:t>Mr Nugent has a very approachable manner a</w:t>
      </w:r>
      <w:r w:rsidR="00675541">
        <w:rPr>
          <w:sz w:val="20"/>
          <w:szCs w:val="20"/>
        </w:rPr>
        <w:t>nd is a</w:t>
      </w:r>
      <w:r w:rsidR="002C2DAE">
        <w:rPr>
          <w:sz w:val="20"/>
          <w:szCs w:val="20"/>
        </w:rPr>
        <w:t>lways accessible</w:t>
      </w:r>
      <w:r w:rsidR="00675541">
        <w:rPr>
          <w:sz w:val="20"/>
          <w:szCs w:val="20"/>
        </w:rPr>
        <w:t xml:space="preserve">.  He has a lovely </w:t>
      </w:r>
      <w:r w:rsidR="00F65F36">
        <w:rPr>
          <w:sz w:val="20"/>
          <w:szCs w:val="20"/>
        </w:rPr>
        <w:t>way</w:t>
      </w:r>
      <w:r w:rsidR="00675541">
        <w:rPr>
          <w:sz w:val="20"/>
          <w:szCs w:val="20"/>
        </w:rPr>
        <w:t xml:space="preserve"> with patients and he helps them understand what can</w:t>
      </w:r>
      <w:r w:rsidR="00ED6BDE">
        <w:rPr>
          <w:sz w:val="20"/>
          <w:szCs w:val="20"/>
        </w:rPr>
        <w:t xml:space="preserve"> </w:t>
      </w:r>
      <w:r w:rsidR="00675541">
        <w:rPr>
          <w:sz w:val="20"/>
          <w:szCs w:val="20"/>
        </w:rPr>
        <w:t>often be very complex</w:t>
      </w:r>
      <w:r w:rsidR="007B63E5">
        <w:rPr>
          <w:sz w:val="20"/>
          <w:szCs w:val="20"/>
        </w:rPr>
        <w:t xml:space="preserve"> and frightening</w:t>
      </w:r>
      <w:r w:rsidR="00675541">
        <w:rPr>
          <w:sz w:val="20"/>
          <w:szCs w:val="20"/>
        </w:rPr>
        <w:t xml:space="preserve"> surgery by explaining it in a </w:t>
      </w:r>
      <w:r w:rsidR="00ED6BDE">
        <w:rPr>
          <w:sz w:val="20"/>
          <w:szCs w:val="20"/>
        </w:rPr>
        <w:t>simple and understandable way.  His door is always open</w:t>
      </w:r>
      <w:r w:rsidR="007B63E5">
        <w:rPr>
          <w:sz w:val="20"/>
          <w:szCs w:val="20"/>
        </w:rPr>
        <w:t xml:space="preserve"> to juniors</w:t>
      </w:r>
      <w:r w:rsidR="00ED6BDE">
        <w:rPr>
          <w:sz w:val="20"/>
          <w:szCs w:val="20"/>
        </w:rPr>
        <w:t xml:space="preserve"> for queries and he explains things in such a way that trainees</w:t>
      </w:r>
      <w:r w:rsidR="00AB274F">
        <w:rPr>
          <w:sz w:val="20"/>
          <w:szCs w:val="20"/>
        </w:rPr>
        <w:t xml:space="preserve"> </w:t>
      </w:r>
      <w:r w:rsidR="00ED6BDE">
        <w:rPr>
          <w:sz w:val="20"/>
          <w:szCs w:val="20"/>
        </w:rPr>
        <w:t>l</w:t>
      </w:r>
      <w:r w:rsidR="00AB274F">
        <w:rPr>
          <w:sz w:val="20"/>
          <w:szCs w:val="20"/>
        </w:rPr>
        <w:t xml:space="preserve">eave the room with a much clearer understanding of the </w:t>
      </w:r>
      <w:r w:rsidR="006A02FC">
        <w:rPr>
          <w:sz w:val="20"/>
          <w:szCs w:val="20"/>
        </w:rPr>
        <w:t>subject (and possibly a biscuit).</w:t>
      </w:r>
    </w:p>
    <w:p w:rsidR="00E542CF" w:rsidRDefault="00E542CF">
      <w:pPr>
        <w:rPr>
          <w:b/>
          <w:sz w:val="20"/>
          <w:szCs w:val="20"/>
        </w:rPr>
      </w:pPr>
      <w:r w:rsidRPr="00371589">
        <w:rPr>
          <w:b/>
          <w:sz w:val="20"/>
          <w:szCs w:val="20"/>
        </w:rPr>
        <w:t xml:space="preserve">Resourcefulness </w:t>
      </w:r>
    </w:p>
    <w:p w:rsidR="006A02FC" w:rsidRPr="00371589" w:rsidRDefault="00675541">
      <w:pPr>
        <w:rPr>
          <w:sz w:val="20"/>
          <w:szCs w:val="20"/>
        </w:rPr>
      </w:pPr>
      <w:r>
        <w:rPr>
          <w:sz w:val="20"/>
          <w:szCs w:val="20"/>
        </w:rPr>
        <w:t xml:space="preserve">Having designed and implemented the teaching programme for our region </w:t>
      </w:r>
      <w:r w:rsidR="00ED6BDE">
        <w:rPr>
          <w:sz w:val="20"/>
          <w:szCs w:val="20"/>
        </w:rPr>
        <w:t xml:space="preserve">Mr Nugent ensures we have the most </w:t>
      </w:r>
      <w:r w:rsidR="002C2DAE">
        <w:rPr>
          <w:sz w:val="20"/>
          <w:szCs w:val="20"/>
        </w:rPr>
        <w:t xml:space="preserve">appropriate speakers, such as fellows and experts in </w:t>
      </w:r>
      <w:r w:rsidR="00DF22EE">
        <w:rPr>
          <w:sz w:val="20"/>
          <w:szCs w:val="20"/>
        </w:rPr>
        <w:t>subspecialties</w:t>
      </w:r>
      <w:r>
        <w:rPr>
          <w:sz w:val="20"/>
          <w:szCs w:val="20"/>
        </w:rPr>
        <w:t xml:space="preserve">.  </w:t>
      </w:r>
      <w:r w:rsidR="00BA35C5">
        <w:rPr>
          <w:sz w:val="20"/>
          <w:szCs w:val="20"/>
        </w:rPr>
        <w:t xml:space="preserve">As part of his role as QA lead for training he implemented a survey </w:t>
      </w:r>
      <w:r w:rsidR="00227943">
        <w:rPr>
          <w:sz w:val="20"/>
          <w:szCs w:val="20"/>
        </w:rPr>
        <w:t>consisting of</w:t>
      </w:r>
      <w:r w:rsidR="00BA35C5">
        <w:rPr>
          <w:sz w:val="20"/>
          <w:szCs w:val="20"/>
        </w:rPr>
        <w:t xml:space="preserve"> trainees</w:t>
      </w:r>
      <w:r w:rsidR="00227943">
        <w:rPr>
          <w:sz w:val="20"/>
          <w:szCs w:val="20"/>
        </w:rPr>
        <w:t>’</w:t>
      </w:r>
      <w:r w:rsidR="00BA35C5">
        <w:rPr>
          <w:sz w:val="20"/>
          <w:szCs w:val="20"/>
        </w:rPr>
        <w:t xml:space="preserve"> own questions to ensure we </w:t>
      </w:r>
      <w:r w:rsidR="00227943">
        <w:rPr>
          <w:sz w:val="20"/>
          <w:szCs w:val="20"/>
        </w:rPr>
        <w:t>are</w:t>
      </w:r>
      <w:r w:rsidR="00BA35C5">
        <w:rPr>
          <w:sz w:val="20"/>
          <w:szCs w:val="20"/>
        </w:rPr>
        <w:t xml:space="preserve"> able to anonymously highlight specific areas of excellence or concern.  </w:t>
      </w:r>
      <w:r w:rsidR="002C2DAE">
        <w:rPr>
          <w:sz w:val="20"/>
          <w:szCs w:val="20"/>
        </w:rPr>
        <w:t xml:space="preserve"> His innovation knows no boundaries with </w:t>
      </w:r>
      <w:r w:rsidR="00544298">
        <w:rPr>
          <w:sz w:val="20"/>
          <w:szCs w:val="20"/>
        </w:rPr>
        <w:t>the introduction</w:t>
      </w:r>
      <w:r w:rsidR="002C2DAE">
        <w:rPr>
          <w:sz w:val="20"/>
          <w:szCs w:val="20"/>
        </w:rPr>
        <w:t xml:space="preserve"> of new techniques and ideas always at the forefront of his mind.</w:t>
      </w:r>
      <w:bookmarkStart w:id="0" w:name="_GoBack"/>
      <w:bookmarkEnd w:id="0"/>
    </w:p>
    <w:p w:rsidR="00391E37" w:rsidRDefault="00E542CF">
      <w:pPr>
        <w:rPr>
          <w:b/>
          <w:sz w:val="20"/>
          <w:szCs w:val="20"/>
        </w:rPr>
      </w:pPr>
      <w:r w:rsidRPr="00371589">
        <w:rPr>
          <w:b/>
          <w:sz w:val="20"/>
          <w:szCs w:val="20"/>
        </w:rPr>
        <w:t>Summary</w:t>
      </w:r>
    </w:p>
    <w:p w:rsidR="00544298" w:rsidRPr="00BA35C5" w:rsidRDefault="00BA35C5">
      <w:pPr>
        <w:rPr>
          <w:sz w:val="20"/>
          <w:szCs w:val="20"/>
        </w:rPr>
      </w:pPr>
      <w:r>
        <w:rPr>
          <w:sz w:val="20"/>
          <w:szCs w:val="20"/>
        </w:rPr>
        <w:t>Mr Nugent’s enthusiasm</w:t>
      </w:r>
      <w:r w:rsidR="006A02FC">
        <w:rPr>
          <w:sz w:val="20"/>
          <w:szCs w:val="20"/>
        </w:rPr>
        <w:t xml:space="preserve"> for OMFS</w:t>
      </w:r>
      <w:r w:rsidR="001A773B">
        <w:rPr>
          <w:sz w:val="20"/>
          <w:szCs w:val="20"/>
        </w:rPr>
        <w:t xml:space="preserve"> is contagious.</w:t>
      </w:r>
      <w:r>
        <w:rPr>
          <w:sz w:val="20"/>
          <w:szCs w:val="20"/>
        </w:rPr>
        <w:t xml:space="preserve"> Our trainees recognise t</w:t>
      </w:r>
      <w:r w:rsidR="006A02FC">
        <w:rPr>
          <w:sz w:val="20"/>
          <w:szCs w:val="20"/>
        </w:rPr>
        <w:t>hat they are fortunate to have the opportunity to</w:t>
      </w:r>
      <w:r>
        <w:rPr>
          <w:sz w:val="20"/>
          <w:szCs w:val="20"/>
        </w:rPr>
        <w:t xml:space="preserve"> work with s</w:t>
      </w:r>
      <w:r w:rsidR="00AB274F">
        <w:rPr>
          <w:sz w:val="20"/>
          <w:szCs w:val="20"/>
        </w:rPr>
        <w:t xml:space="preserve">uch a progressive clinician and that they are learning techniques at the very forefront of head and neck surgery.  </w:t>
      </w:r>
      <w:r w:rsidR="006A02FC">
        <w:rPr>
          <w:sz w:val="20"/>
          <w:szCs w:val="20"/>
        </w:rPr>
        <w:t>In addition to the clinical skills he helps us develop he provides a reassuring and inspiring presence for all who work with him.</w:t>
      </w:r>
      <w:r w:rsidR="0012557B">
        <w:rPr>
          <w:sz w:val="20"/>
          <w:szCs w:val="20"/>
        </w:rPr>
        <w:t xml:space="preserve">  Mr Nugent has been a trainer for </w:t>
      </w:r>
      <w:r w:rsidR="00F65F36">
        <w:rPr>
          <w:sz w:val="20"/>
          <w:szCs w:val="20"/>
        </w:rPr>
        <w:t>just over a year</w:t>
      </w:r>
      <w:r w:rsidR="0012557B">
        <w:rPr>
          <w:sz w:val="20"/>
          <w:szCs w:val="20"/>
        </w:rPr>
        <w:t xml:space="preserve"> however we feel he is and will continue to be an extremely prominent force in the progression of OMFS training both in our region and beyond.</w:t>
      </w:r>
    </w:p>
    <w:sectPr w:rsidR="00544298" w:rsidRPr="00BA35C5" w:rsidSect="00FC79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42CF"/>
    <w:rsid w:val="0012557B"/>
    <w:rsid w:val="001A773B"/>
    <w:rsid w:val="00227943"/>
    <w:rsid w:val="002C2DAE"/>
    <w:rsid w:val="00371589"/>
    <w:rsid w:val="00391E37"/>
    <w:rsid w:val="004E3282"/>
    <w:rsid w:val="00511E00"/>
    <w:rsid w:val="00544298"/>
    <w:rsid w:val="00675541"/>
    <w:rsid w:val="006A02FC"/>
    <w:rsid w:val="007B63E5"/>
    <w:rsid w:val="00851649"/>
    <w:rsid w:val="00867589"/>
    <w:rsid w:val="009757D6"/>
    <w:rsid w:val="00AB274F"/>
    <w:rsid w:val="00BA35C5"/>
    <w:rsid w:val="00C069F8"/>
    <w:rsid w:val="00DD385C"/>
    <w:rsid w:val="00DF22EE"/>
    <w:rsid w:val="00E542CF"/>
    <w:rsid w:val="00ED6BDE"/>
    <w:rsid w:val="00F65F36"/>
    <w:rsid w:val="00FC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558</Words>
  <Characters>3183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Mhairi Little</dc:creator>
  <cp:lastModifiedBy>user</cp:lastModifiedBy>
  <cp:revision>2</cp:revision>
  <dcterms:created xsi:type="dcterms:W3CDTF">2015-06-05T04:45:00Z</dcterms:created>
  <dcterms:modified xsi:type="dcterms:W3CDTF">2015-06-05T04:45:00Z</dcterms:modified>
</cp:coreProperties>
</file>