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C2E92" w14:textId="77777777" w:rsidR="00FD0D08" w:rsidRPr="001B3333" w:rsidRDefault="00856CDC" w:rsidP="00E21514">
      <w:pPr>
        <w:pStyle w:val="Heading1"/>
      </w:pPr>
      <w:r w:rsidRPr="00E21514">
        <w:t>Introduction</w:t>
      </w:r>
    </w:p>
    <w:p w14:paraId="3FE389FB" w14:textId="77777777" w:rsidR="00820795" w:rsidRDefault="00820795" w:rsidP="009E51A3">
      <w:pPr>
        <w:pStyle w:val="NoSpacing"/>
      </w:pPr>
    </w:p>
    <w:p w14:paraId="2C9BE618" w14:textId="022BEC0A" w:rsidR="00820795" w:rsidRDefault="00AB5FCE" w:rsidP="00AB5FCE">
      <w:pPr>
        <w:pStyle w:val="NoSpacing"/>
      </w:pPr>
      <w:r>
        <w:t xml:space="preserve">The British Association of Oral and Maxillofacial Surgeons initiated in 2018 its quality improvement and clinical effectiveness programme, the Quality and Outcomes in Oral and Maxillofacial Surgery (QOMS).  </w:t>
      </w:r>
    </w:p>
    <w:p w14:paraId="6A0ADB53" w14:textId="3D8CF8FD" w:rsidR="00F370EA" w:rsidRDefault="00F370EA" w:rsidP="00AB5FCE">
      <w:pPr>
        <w:pStyle w:val="NoSpacing"/>
      </w:pPr>
    </w:p>
    <w:p w14:paraId="09CCCAD1" w14:textId="4BD08473" w:rsidR="00F370EA" w:rsidRDefault="00F370EA" w:rsidP="00F370EA">
      <w:pPr>
        <w:pStyle w:val="NoSpacing"/>
      </w:pPr>
      <w:r>
        <w:t>The QOMS projects aim to assess the quality of care received by patients against existing recommendations or by developing benchmarking tools and build capacity and expertise in quality improvement and clinical effectiveness across OMFS departments in the UK and the Republic of Ireland (initially).</w:t>
      </w:r>
    </w:p>
    <w:p w14:paraId="536BE229" w14:textId="6CD0241F" w:rsidR="00F370EA" w:rsidRDefault="00F370EA" w:rsidP="00F370EA">
      <w:pPr>
        <w:pStyle w:val="NoSpacing"/>
      </w:pPr>
    </w:p>
    <w:p w14:paraId="0806A251" w14:textId="197604F9" w:rsidR="00F370EA" w:rsidRDefault="00F370EA" w:rsidP="00F370EA">
      <w:pPr>
        <w:pStyle w:val="NoSpacing"/>
      </w:pPr>
      <w:r>
        <w:t>The QOMS programme has developed in concert with sub-specialty interest group lead</w:t>
      </w:r>
      <w:r w:rsidR="00D736AE">
        <w:t xml:space="preserve">s, </w:t>
      </w:r>
      <w:r>
        <w:t>deputy lead</w:t>
      </w:r>
      <w:r w:rsidR="00D736AE">
        <w:t>s</w:t>
      </w:r>
      <w:r>
        <w:t xml:space="preserve"> and BAOMS members</w:t>
      </w:r>
      <w:r w:rsidR="00D736AE">
        <w:t>.</w:t>
      </w:r>
      <w:r>
        <w:t xml:space="preserve"> </w:t>
      </w:r>
      <w:r w:rsidR="00D736AE">
        <w:t>A</w:t>
      </w:r>
      <w:r>
        <w:t xml:space="preserve"> series of six audits for the following subjects: oral and dentoalveolar, oncology, orthognathic, reconstruction, non-melanoma skin cancer and trauma</w:t>
      </w:r>
      <w:r w:rsidR="00D736AE">
        <w:t>, has been developed</w:t>
      </w:r>
      <w:r w:rsidR="00D66E0D">
        <w:t>. A series of registries</w:t>
      </w:r>
      <w:r w:rsidR="00D736AE">
        <w:t xml:space="preserve"> e.g. salivary gland malignancies and patient</w:t>
      </w:r>
      <w:r w:rsidR="003F4542">
        <w:t>-</w:t>
      </w:r>
      <w:r w:rsidR="00D736AE">
        <w:t>specific implants</w:t>
      </w:r>
      <w:r w:rsidR="00D66E0D">
        <w:t xml:space="preserve"> is also being developed </w:t>
      </w:r>
      <w:r w:rsidR="00D736AE">
        <w:t>for the subsequent phase of this initiative.</w:t>
      </w:r>
    </w:p>
    <w:p w14:paraId="2721D9CC" w14:textId="58AD28AC" w:rsidR="00AB5FCE" w:rsidRDefault="00AB5FCE" w:rsidP="00AB5FCE">
      <w:pPr>
        <w:pStyle w:val="NoSpacing"/>
      </w:pPr>
    </w:p>
    <w:p w14:paraId="69E6D590" w14:textId="0687BB20" w:rsidR="00D736AE" w:rsidRDefault="00AB5FCE" w:rsidP="009E51A3">
      <w:pPr>
        <w:pStyle w:val="NoSpacing"/>
      </w:pPr>
      <w:r>
        <w:t xml:space="preserve">In the second phase of QOMS, BAOMS </w:t>
      </w:r>
      <w:r w:rsidR="000115FC">
        <w:t>and Saving Faces will be</w:t>
      </w:r>
      <w:r>
        <w:t xml:space="preserve"> proposing to fund 10 </w:t>
      </w:r>
      <w:r w:rsidR="00D736AE">
        <w:t>O</w:t>
      </w:r>
      <w:r>
        <w:t>MFS units to employ a data coordinator to support</w:t>
      </w:r>
      <w:r w:rsidR="000115FC">
        <w:t xml:space="preserve"> the project</w:t>
      </w:r>
      <w:r>
        <w:t xml:space="preserve"> in collaboration with the clinical team </w:t>
      </w:r>
      <w:r w:rsidR="00D736AE">
        <w:t xml:space="preserve">to ensure high quality </w:t>
      </w:r>
      <w:r>
        <w:t xml:space="preserve">data </w:t>
      </w:r>
      <w:r w:rsidR="00F370EA">
        <w:t>c</w:t>
      </w:r>
      <w:r>
        <w:t xml:space="preserve">ollection </w:t>
      </w:r>
      <w:r w:rsidR="00F370EA">
        <w:t>for the QOMS audits</w:t>
      </w:r>
      <w:r w:rsidR="00D736AE">
        <w:t xml:space="preserve"> (</w:t>
      </w:r>
      <w:r w:rsidR="00C62DD4">
        <w:t>the</w:t>
      </w:r>
      <w:r w:rsidR="00D736AE">
        <w:t xml:space="preserve"> job description</w:t>
      </w:r>
      <w:r w:rsidR="00C62DD4">
        <w:t xml:space="preserve"> for the data coordinator position will be made available later</w:t>
      </w:r>
      <w:r w:rsidR="00D736AE">
        <w:t>)</w:t>
      </w:r>
      <w:r w:rsidR="00F370EA">
        <w:t>.</w:t>
      </w:r>
    </w:p>
    <w:p w14:paraId="19370161" w14:textId="77777777" w:rsidR="000115FC" w:rsidRDefault="000115FC" w:rsidP="009E51A3">
      <w:pPr>
        <w:pStyle w:val="NoSpacing"/>
      </w:pPr>
    </w:p>
    <w:p w14:paraId="6E3CB0CA" w14:textId="2176A9D8" w:rsidR="000115FC" w:rsidRDefault="000115FC" w:rsidP="009E51A3">
      <w:pPr>
        <w:pStyle w:val="NoSpacing"/>
      </w:pPr>
      <w:r>
        <w:t xml:space="preserve">This application will ensure that the BAOMS QOMS team has all the information and commitment from interested units necessary to ensure that the project will be successfully implemented.  </w:t>
      </w:r>
    </w:p>
    <w:p w14:paraId="73D6EA9A" w14:textId="579BE601" w:rsidR="00820795" w:rsidRDefault="00F370EA" w:rsidP="009E51A3">
      <w:pPr>
        <w:pStyle w:val="NoSpacing"/>
      </w:pPr>
      <w:r>
        <w:t xml:space="preserve"> </w:t>
      </w:r>
    </w:p>
    <w:p w14:paraId="16F30584" w14:textId="1664472D" w:rsidR="00820795" w:rsidRDefault="00820795" w:rsidP="009E51A3">
      <w:pPr>
        <w:pStyle w:val="NoSpacing"/>
      </w:pPr>
      <w:r>
        <w:t xml:space="preserve">This form should be completed </w:t>
      </w:r>
      <w:r w:rsidR="00FD2AF3">
        <w:t xml:space="preserve">and submitted electronically to </w:t>
      </w:r>
      <w:bookmarkStart w:id="0" w:name="_Hlk53766094"/>
      <w:r w:rsidR="005D1D21">
        <w:fldChar w:fldCharType="begin"/>
      </w:r>
      <w:r w:rsidR="005D1D21">
        <w:instrText xml:space="preserve"> HYPERLINK "mailto:office@baoms.org.uk" </w:instrText>
      </w:r>
      <w:r w:rsidR="005D1D21">
        <w:fldChar w:fldCharType="separate"/>
      </w:r>
      <w:r w:rsidR="00161BF4" w:rsidRPr="00B57E6D">
        <w:rPr>
          <w:rStyle w:val="Hyperlink"/>
        </w:rPr>
        <w:t>office@baoms.org.uk</w:t>
      </w:r>
      <w:r w:rsidR="005D1D21">
        <w:rPr>
          <w:rStyle w:val="Hyperlink"/>
        </w:rPr>
        <w:fldChar w:fldCharType="end"/>
      </w:r>
      <w:bookmarkEnd w:id="0"/>
      <w:r w:rsidR="008056AF">
        <w:t xml:space="preserve"> </w:t>
      </w:r>
      <w:r w:rsidR="003636B7">
        <w:t xml:space="preserve">by the </w:t>
      </w:r>
      <w:r w:rsidR="002E7ACF">
        <w:t>15</w:t>
      </w:r>
      <w:r w:rsidR="002E7ACF" w:rsidRPr="002E7ACF">
        <w:rPr>
          <w:vertAlign w:val="superscript"/>
        </w:rPr>
        <w:t>th</w:t>
      </w:r>
      <w:r w:rsidR="002E7ACF">
        <w:t xml:space="preserve"> December 2020.</w:t>
      </w:r>
    </w:p>
    <w:p w14:paraId="04275E44" w14:textId="77777777" w:rsidR="0024250C" w:rsidRDefault="0024250C" w:rsidP="009E51A3">
      <w:pPr>
        <w:pStyle w:val="NoSpacing"/>
        <w:rPr>
          <w:b/>
        </w:rPr>
      </w:pPr>
    </w:p>
    <w:p w14:paraId="0A940B40" w14:textId="77777777" w:rsidR="00F72BC9" w:rsidRDefault="00F72BC9">
      <w:pPr>
        <w:spacing w:before="200" w:after="200" w:line="276" w:lineRule="auto"/>
        <w:jc w:val="left"/>
      </w:pPr>
      <w:r>
        <w:br w:type="page"/>
      </w:r>
    </w:p>
    <w:p w14:paraId="17468712" w14:textId="2177C382" w:rsidR="00D66E0D" w:rsidRPr="00753C14" w:rsidRDefault="00D66E0D" w:rsidP="00F72BC9">
      <w:pPr>
        <w:pStyle w:val="Heading1"/>
      </w:pPr>
      <w:r>
        <w:lastRenderedPageBreak/>
        <w:t>Trust and hospital details</w:t>
      </w:r>
    </w:p>
    <w:p w14:paraId="4915C355" w14:textId="62F37EE0" w:rsidR="00D66E0D" w:rsidRDefault="00D66E0D" w:rsidP="00753C14">
      <w:pPr>
        <w:pStyle w:val="Heading2"/>
      </w:pPr>
      <w:r>
        <w:t>Trust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816"/>
      </w:tblGrid>
      <w:tr w:rsidR="00753C14" w14:paraId="654ABACD" w14:textId="77777777" w:rsidTr="00753C14">
        <w:trPr>
          <w:trHeight w:val="397"/>
        </w:trPr>
        <w:tc>
          <w:tcPr>
            <w:tcW w:w="0" w:type="auto"/>
          </w:tcPr>
          <w:p w14:paraId="6B274783" w14:textId="48CF849B" w:rsidR="00753C14" w:rsidRDefault="00753C14" w:rsidP="00753C14">
            <w:r>
              <w:t>Trust name:</w:t>
            </w:r>
          </w:p>
        </w:tc>
        <w:tc>
          <w:tcPr>
            <w:tcW w:w="0" w:type="auto"/>
          </w:tcPr>
          <w:p w14:paraId="5CEF5989" w14:textId="06FA85B3" w:rsidR="00753C14" w:rsidRDefault="00753C14" w:rsidP="00753C14">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53C14" w14:paraId="3A923814" w14:textId="77777777" w:rsidTr="00753C14">
        <w:trPr>
          <w:trHeight w:val="397"/>
        </w:trPr>
        <w:tc>
          <w:tcPr>
            <w:tcW w:w="0" w:type="auto"/>
          </w:tcPr>
          <w:p w14:paraId="7EED4919" w14:textId="5C1F175B" w:rsidR="00753C14" w:rsidRDefault="00753C14" w:rsidP="00753C14">
            <w:r>
              <w:t>Address:</w:t>
            </w:r>
          </w:p>
        </w:tc>
        <w:tc>
          <w:tcPr>
            <w:tcW w:w="0" w:type="auto"/>
          </w:tcPr>
          <w:p w14:paraId="701A433C" w14:textId="01579FF9" w:rsidR="00753C14" w:rsidRDefault="00753C14" w:rsidP="00753C14">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5A172625" w14:textId="77777777" w:rsidR="00D736AE" w:rsidRDefault="00D736AE" w:rsidP="00753C14"/>
    <w:p w14:paraId="54AA3B81" w14:textId="2D4190E5" w:rsidR="00D66E0D" w:rsidRDefault="00D66E0D" w:rsidP="00753C14">
      <w:r>
        <w:t xml:space="preserve">OMFS activities taking place </w:t>
      </w:r>
      <w:r w:rsidR="00D736AE">
        <w:t>with</w:t>
      </w:r>
      <w:r>
        <w:t>in the Trust:</w:t>
      </w:r>
    </w:p>
    <w:p w14:paraId="5AC93E86" w14:textId="468937BD" w:rsidR="00753C14" w:rsidRDefault="00D66E0D" w:rsidP="00753C14">
      <w:r>
        <w:fldChar w:fldCharType="begin">
          <w:ffData>
            <w:name w:val="Check1"/>
            <w:enabled/>
            <w:calcOnExit w:val="0"/>
            <w:checkBox>
              <w:sizeAuto/>
              <w:default w:val="0"/>
            </w:checkBox>
          </w:ffData>
        </w:fldChar>
      </w:r>
      <w:bookmarkStart w:id="3" w:name="Check1"/>
      <w:r>
        <w:instrText xml:space="preserve"> FORMCHECKBOX </w:instrText>
      </w:r>
      <w:r w:rsidR="0014058E">
        <w:fldChar w:fldCharType="separate"/>
      </w:r>
      <w:r>
        <w:fldChar w:fldCharType="end"/>
      </w:r>
      <w:bookmarkEnd w:id="3"/>
      <w:r>
        <w:t xml:space="preserve"> O</w:t>
      </w:r>
      <w:r w:rsidRPr="00D66E0D">
        <w:t>ral and dentoalveolar</w:t>
      </w:r>
      <w:r w:rsidR="00FD443B">
        <w:t xml:space="preserve"> (ODA)</w:t>
      </w:r>
      <w:r w:rsidR="00753C14">
        <w:tab/>
      </w:r>
      <w:r w:rsidR="00753C14">
        <w:tab/>
      </w:r>
      <w:r>
        <w:fldChar w:fldCharType="begin">
          <w:ffData>
            <w:name w:val="Check1"/>
            <w:enabled/>
            <w:calcOnExit w:val="0"/>
            <w:checkBox>
              <w:sizeAuto/>
              <w:default w:val="0"/>
            </w:checkBox>
          </w:ffData>
        </w:fldChar>
      </w:r>
      <w:r>
        <w:instrText xml:space="preserve"> FORMCHECKBOX </w:instrText>
      </w:r>
      <w:r w:rsidR="0014058E">
        <w:fldChar w:fldCharType="separate"/>
      </w:r>
      <w:r>
        <w:fldChar w:fldCharType="end"/>
      </w:r>
      <w:r>
        <w:t xml:space="preserve"> </w:t>
      </w:r>
      <w:r w:rsidR="008C5F25">
        <w:t xml:space="preserve">HN </w:t>
      </w:r>
      <w:r>
        <w:t>O</w:t>
      </w:r>
      <w:r w:rsidRPr="00D66E0D">
        <w:t>ncology</w:t>
      </w:r>
      <w:r w:rsidR="00753C14">
        <w:tab/>
      </w:r>
      <w:r>
        <w:fldChar w:fldCharType="begin">
          <w:ffData>
            <w:name w:val="Check1"/>
            <w:enabled/>
            <w:calcOnExit w:val="0"/>
            <w:checkBox>
              <w:sizeAuto/>
              <w:default w:val="0"/>
            </w:checkBox>
          </w:ffData>
        </w:fldChar>
      </w:r>
      <w:r>
        <w:instrText xml:space="preserve"> FORMCHECKBOX </w:instrText>
      </w:r>
      <w:r w:rsidR="0014058E">
        <w:fldChar w:fldCharType="separate"/>
      </w:r>
      <w:r>
        <w:fldChar w:fldCharType="end"/>
      </w:r>
      <w:r>
        <w:t xml:space="preserve"> O</w:t>
      </w:r>
      <w:r w:rsidRPr="00D66E0D">
        <w:t>rthognathic</w:t>
      </w:r>
      <w:r w:rsidR="00753C14">
        <w:tab/>
      </w:r>
    </w:p>
    <w:p w14:paraId="7C8836BE" w14:textId="0A656C04" w:rsidR="00D66E0D" w:rsidRDefault="00D66E0D" w:rsidP="00753C14">
      <w:r>
        <w:fldChar w:fldCharType="begin">
          <w:ffData>
            <w:name w:val="Check1"/>
            <w:enabled/>
            <w:calcOnExit w:val="0"/>
            <w:checkBox>
              <w:sizeAuto/>
              <w:default w:val="0"/>
            </w:checkBox>
          </w:ffData>
        </w:fldChar>
      </w:r>
      <w:r>
        <w:instrText xml:space="preserve"> FORMCHECKBOX </w:instrText>
      </w:r>
      <w:r w:rsidR="0014058E">
        <w:fldChar w:fldCharType="separate"/>
      </w:r>
      <w:r>
        <w:fldChar w:fldCharType="end"/>
      </w:r>
      <w:r>
        <w:t xml:space="preserve"> </w:t>
      </w:r>
      <w:r w:rsidR="008C5F25">
        <w:t xml:space="preserve">HN </w:t>
      </w:r>
      <w:r>
        <w:t>R</w:t>
      </w:r>
      <w:r w:rsidRPr="00D66E0D">
        <w:t>econstruction</w:t>
      </w:r>
      <w:r w:rsidR="00753C14">
        <w:tab/>
      </w:r>
      <w:r w:rsidR="00753C14">
        <w:tab/>
      </w:r>
      <w:r w:rsidR="00753C14">
        <w:tab/>
      </w:r>
      <w:r>
        <w:fldChar w:fldCharType="begin">
          <w:ffData>
            <w:name w:val="Check1"/>
            <w:enabled/>
            <w:calcOnExit w:val="0"/>
            <w:checkBox>
              <w:sizeAuto/>
              <w:default w:val="0"/>
            </w:checkBox>
          </w:ffData>
        </w:fldChar>
      </w:r>
      <w:r>
        <w:instrText xml:space="preserve"> FORMCHECKBOX </w:instrText>
      </w:r>
      <w:r w:rsidR="0014058E">
        <w:fldChar w:fldCharType="separate"/>
      </w:r>
      <w:r>
        <w:fldChar w:fldCharType="end"/>
      </w:r>
      <w:r>
        <w:t xml:space="preserve"> </w:t>
      </w:r>
      <w:r w:rsidR="00753C14">
        <w:t xml:space="preserve">HN </w:t>
      </w:r>
      <w:r>
        <w:t>S</w:t>
      </w:r>
      <w:r w:rsidRPr="00D66E0D">
        <w:t xml:space="preserve">kin cancer </w:t>
      </w:r>
      <w:r w:rsidR="00753C14">
        <w:tab/>
      </w:r>
      <w:r>
        <w:fldChar w:fldCharType="begin">
          <w:ffData>
            <w:name w:val="Check1"/>
            <w:enabled/>
            <w:calcOnExit w:val="0"/>
            <w:checkBox>
              <w:sizeAuto/>
              <w:default w:val="0"/>
            </w:checkBox>
          </w:ffData>
        </w:fldChar>
      </w:r>
      <w:r>
        <w:instrText xml:space="preserve"> FORMCHECKBOX </w:instrText>
      </w:r>
      <w:r w:rsidR="0014058E">
        <w:fldChar w:fldCharType="separate"/>
      </w:r>
      <w:r>
        <w:fldChar w:fldCharType="end"/>
      </w:r>
      <w:r>
        <w:t xml:space="preserve"> OMFS T</w:t>
      </w:r>
      <w:r w:rsidRPr="00D66E0D">
        <w:t>rauma</w:t>
      </w:r>
    </w:p>
    <w:p w14:paraId="1F5AD02A" w14:textId="593D7B11" w:rsidR="00753C14" w:rsidRDefault="00753C14" w:rsidP="00753C14">
      <w:r>
        <w:fldChar w:fldCharType="begin">
          <w:ffData>
            <w:name w:val="Check1"/>
            <w:enabled/>
            <w:calcOnExit w:val="0"/>
            <w:checkBox>
              <w:sizeAuto/>
              <w:default w:val="0"/>
            </w:checkBox>
          </w:ffData>
        </w:fldChar>
      </w:r>
      <w:r>
        <w:instrText xml:space="preserve"> FORMCHECKBOX </w:instrText>
      </w:r>
      <w:r w:rsidR="0014058E">
        <w:fldChar w:fldCharType="separate"/>
      </w:r>
      <w:r>
        <w:fldChar w:fldCharType="end"/>
      </w:r>
      <w:r>
        <w:t xml:space="preserve"> Other, give details: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F4BB835" w14:textId="77777777" w:rsidR="00D736AE" w:rsidRDefault="00D736AE" w:rsidP="00D736AE">
      <w:r>
        <w:fldChar w:fldCharType="begin">
          <w:ffData>
            <w:name w:val="Check1"/>
            <w:enabled/>
            <w:calcOnExit w:val="0"/>
            <w:checkBox>
              <w:sizeAuto/>
              <w:default w:val="0"/>
            </w:checkBox>
          </w:ffData>
        </w:fldChar>
      </w:r>
      <w:r>
        <w:instrText xml:space="preserve"> FORMCHECKBOX </w:instrText>
      </w:r>
      <w:r w:rsidR="0014058E">
        <w:fldChar w:fldCharType="separate"/>
      </w:r>
      <w:r>
        <w:fldChar w:fldCharType="end"/>
      </w:r>
      <w:r>
        <w:t xml:space="preserve"> Other, give details: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E6BF32" w14:textId="77777777" w:rsidR="00D736AE" w:rsidRDefault="00D736AE" w:rsidP="00D736AE">
      <w:r>
        <w:fldChar w:fldCharType="begin">
          <w:ffData>
            <w:name w:val="Check1"/>
            <w:enabled/>
            <w:calcOnExit w:val="0"/>
            <w:checkBox>
              <w:sizeAuto/>
              <w:default w:val="0"/>
            </w:checkBox>
          </w:ffData>
        </w:fldChar>
      </w:r>
      <w:r>
        <w:instrText xml:space="preserve"> FORMCHECKBOX </w:instrText>
      </w:r>
      <w:r w:rsidR="0014058E">
        <w:fldChar w:fldCharType="separate"/>
      </w:r>
      <w:r>
        <w:fldChar w:fldCharType="end"/>
      </w:r>
      <w:r>
        <w:t xml:space="preserve"> Other, give details: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3247E6" w14:textId="77777777" w:rsidR="00753C14" w:rsidRDefault="00D66E0D" w:rsidP="00753C14">
      <w:pPr>
        <w:pStyle w:val="Heading2"/>
        <w:rPr>
          <w:b/>
          <w:i/>
          <w:sz w:val="32"/>
          <w:szCs w:val="32"/>
        </w:rPr>
      </w:pPr>
      <w:r w:rsidRPr="00753C14">
        <w:t>Hospital details</w:t>
      </w:r>
      <w:r>
        <w:rPr>
          <w:b/>
          <w:i/>
          <w:sz w:val="32"/>
          <w:szCs w:val="32"/>
        </w:rPr>
        <w:t xml:space="preserve"> </w:t>
      </w:r>
    </w:p>
    <w:p w14:paraId="5E27832D" w14:textId="05D04191" w:rsidR="00D66E0D" w:rsidRDefault="00753C14" w:rsidP="00753C14">
      <w:r>
        <w:t>P</w:t>
      </w:r>
      <w:r w:rsidR="00D66E0D">
        <w:t>rovide the name and addresses of all hospitals within the Trust where OMFS activities are taking place</w:t>
      </w:r>
      <w:r w:rsidR="00434096">
        <w:t xml:space="preserve"> (a</w:t>
      </w:r>
      <w:r w:rsidR="00F72BC9">
        <w:t>dd as many lines to the table as necessary</w:t>
      </w:r>
      <w:r w:rsidR="00434096">
        <w:t>):</w:t>
      </w:r>
      <w:r w:rsidR="00F72BC9">
        <w:t xml:space="preserve"> </w:t>
      </w:r>
    </w:p>
    <w:tbl>
      <w:tblPr>
        <w:tblStyle w:val="TableGrid"/>
        <w:tblW w:w="0" w:type="auto"/>
        <w:tblLook w:val="04A0" w:firstRow="1" w:lastRow="0" w:firstColumn="1" w:lastColumn="0" w:noHBand="0" w:noVBand="1"/>
      </w:tblPr>
      <w:tblGrid>
        <w:gridCol w:w="4786"/>
        <w:gridCol w:w="2977"/>
        <w:gridCol w:w="4961"/>
      </w:tblGrid>
      <w:tr w:rsidR="00753C14" w14:paraId="2ECB9AFA" w14:textId="77777777" w:rsidTr="00D736AE">
        <w:trPr>
          <w:trHeight w:val="283"/>
        </w:trPr>
        <w:tc>
          <w:tcPr>
            <w:tcW w:w="4786" w:type="dxa"/>
          </w:tcPr>
          <w:p w14:paraId="74CBA457" w14:textId="532793B5" w:rsidR="00753C14" w:rsidRDefault="00753C14" w:rsidP="00753C14">
            <w:r>
              <w:t>Hospital name</w:t>
            </w:r>
          </w:p>
        </w:tc>
        <w:tc>
          <w:tcPr>
            <w:tcW w:w="2977" w:type="dxa"/>
          </w:tcPr>
          <w:p w14:paraId="436C8947" w14:textId="1641829E" w:rsidR="00753C14" w:rsidRDefault="00753C14" w:rsidP="00753C14">
            <w:r>
              <w:t>Hospital postcode</w:t>
            </w:r>
          </w:p>
        </w:tc>
        <w:tc>
          <w:tcPr>
            <w:tcW w:w="4961" w:type="dxa"/>
          </w:tcPr>
          <w:p w14:paraId="35DB4362" w14:textId="1AB27949" w:rsidR="00753C14" w:rsidRDefault="00753C14" w:rsidP="00753C14">
            <w:r>
              <w:t>OMFS activity</w:t>
            </w:r>
          </w:p>
        </w:tc>
      </w:tr>
      <w:tr w:rsidR="00753C14" w14:paraId="6F8B29B1" w14:textId="77777777" w:rsidTr="00D736AE">
        <w:trPr>
          <w:trHeight w:val="283"/>
        </w:trPr>
        <w:tc>
          <w:tcPr>
            <w:tcW w:w="4786" w:type="dxa"/>
          </w:tcPr>
          <w:p w14:paraId="0D33D920" w14:textId="31F13974" w:rsidR="00753C14" w:rsidRPr="00F72BC9" w:rsidRDefault="00753C14" w:rsidP="00753C14">
            <w:pPr>
              <w:rPr>
                <w:i/>
                <w:iCs/>
                <w:color w:val="505046" w:themeColor="text2"/>
              </w:rPr>
            </w:pPr>
            <w:r w:rsidRPr="00F72BC9">
              <w:rPr>
                <w:i/>
                <w:iCs/>
                <w:color w:val="505046" w:themeColor="text2"/>
              </w:rPr>
              <w:t xml:space="preserve">Hospital </w:t>
            </w:r>
            <w:r w:rsidR="00F72BC9" w:rsidRPr="00F72BC9">
              <w:rPr>
                <w:i/>
                <w:iCs/>
                <w:color w:val="505046" w:themeColor="text2"/>
              </w:rPr>
              <w:t>1</w:t>
            </w:r>
          </w:p>
        </w:tc>
        <w:tc>
          <w:tcPr>
            <w:tcW w:w="2977" w:type="dxa"/>
          </w:tcPr>
          <w:p w14:paraId="191D6962" w14:textId="198188F1" w:rsidR="00753C14" w:rsidRPr="00F72BC9" w:rsidRDefault="00F72BC9" w:rsidP="00753C14">
            <w:pPr>
              <w:rPr>
                <w:i/>
                <w:iCs/>
                <w:color w:val="505046" w:themeColor="text2"/>
              </w:rPr>
            </w:pPr>
            <w:r>
              <w:rPr>
                <w:i/>
                <w:iCs/>
                <w:color w:val="505046" w:themeColor="text2"/>
              </w:rPr>
              <w:t>AA1 4ZZ</w:t>
            </w:r>
          </w:p>
        </w:tc>
        <w:tc>
          <w:tcPr>
            <w:tcW w:w="4961" w:type="dxa"/>
          </w:tcPr>
          <w:p w14:paraId="18609664" w14:textId="2B664482" w:rsidR="00753C14" w:rsidRPr="00F72BC9" w:rsidRDefault="00D736AE" w:rsidP="00753C14">
            <w:pPr>
              <w:rPr>
                <w:i/>
                <w:iCs/>
                <w:color w:val="505046" w:themeColor="text2"/>
              </w:rPr>
            </w:pPr>
            <w:r>
              <w:rPr>
                <w:i/>
                <w:iCs/>
                <w:color w:val="505046" w:themeColor="text2"/>
              </w:rPr>
              <w:t>Dentoalveolar</w:t>
            </w:r>
            <w:r w:rsidR="00753C14" w:rsidRPr="00F72BC9">
              <w:rPr>
                <w:i/>
                <w:iCs/>
                <w:color w:val="505046" w:themeColor="text2"/>
              </w:rPr>
              <w:t>, oncology…</w:t>
            </w:r>
          </w:p>
        </w:tc>
      </w:tr>
      <w:tr w:rsidR="00753C14" w14:paraId="514DD2C3" w14:textId="77777777" w:rsidTr="00D736AE">
        <w:trPr>
          <w:trHeight w:val="283"/>
        </w:trPr>
        <w:tc>
          <w:tcPr>
            <w:tcW w:w="4786" w:type="dxa"/>
          </w:tcPr>
          <w:p w14:paraId="65D7D78F" w14:textId="77777777" w:rsidR="00753C14" w:rsidRDefault="00753C14" w:rsidP="00753C14"/>
        </w:tc>
        <w:tc>
          <w:tcPr>
            <w:tcW w:w="2977" w:type="dxa"/>
          </w:tcPr>
          <w:p w14:paraId="247583C2" w14:textId="77777777" w:rsidR="00753C14" w:rsidRDefault="00753C14" w:rsidP="00753C14"/>
        </w:tc>
        <w:tc>
          <w:tcPr>
            <w:tcW w:w="4961" w:type="dxa"/>
          </w:tcPr>
          <w:p w14:paraId="4B4C7827" w14:textId="77777777" w:rsidR="00753C14" w:rsidRDefault="00753C14" w:rsidP="00753C14"/>
        </w:tc>
      </w:tr>
      <w:tr w:rsidR="00753C14" w14:paraId="4E702CC9" w14:textId="77777777" w:rsidTr="00D736AE">
        <w:trPr>
          <w:trHeight w:val="283"/>
        </w:trPr>
        <w:tc>
          <w:tcPr>
            <w:tcW w:w="4786" w:type="dxa"/>
          </w:tcPr>
          <w:p w14:paraId="151D4C83" w14:textId="77777777" w:rsidR="00753C14" w:rsidRDefault="00753C14" w:rsidP="00753C14"/>
        </w:tc>
        <w:tc>
          <w:tcPr>
            <w:tcW w:w="2977" w:type="dxa"/>
          </w:tcPr>
          <w:p w14:paraId="200CF27E" w14:textId="77777777" w:rsidR="00753C14" w:rsidRDefault="00753C14" w:rsidP="00753C14"/>
        </w:tc>
        <w:tc>
          <w:tcPr>
            <w:tcW w:w="4961" w:type="dxa"/>
          </w:tcPr>
          <w:p w14:paraId="2BBF8864" w14:textId="77777777" w:rsidR="00753C14" w:rsidRDefault="00753C14" w:rsidP="00753C14"/>
        </w:tc>
      </w:tr>
      <w:tr w:rsidR="00F72BC9" w14:paraId="24C41016" w14:textId="77777777" w:rsidTr="00D736AE">
        <w:trPr>
          <w:trHeight w:val="283"/>
        </w:trPr>
        <w:tc>
          <w:tcPr>
            <w:tcW w:w="4786" w:type="dxa"/>
          </w:tcPr>
          <w:p w14:paraId="6A3925D7" w14:textId="77777777" w:rsidR="00F72BC9" w:rsidRDefault="00F72BC9" w:rsidP="00753C14"/>
        </w:tc>
        <w:tc>
          <w:tcPr>
            <w:tcW w:w="2977" w:type="dxa"/>
          </w:tcPr>
          <w:p w14:paraId="2D6DA304" w14:textId="77777777" w:rsidR="00F72BC9" w:rsidRDefault="00F72BC9" w:rsidP="00753C14"/>
        </w:tc>
        <w:tc>
          <w:tcPr>
            <w:tcW w:w="4961" w:type="dxa"/>
          </w:tcPr>
          <w:p w14:paraId="6213983C" w14:textId="77777777" w:rsidR="00F72BC9" w:rsidRDefault="00F72BC9" w:rsidP="00753C14"/>
        </w:tc>
      </w:tr>
    </w:tbl>
    <w:p w14:paraId="342DC02E" w14:textId="513BED11" w:rsidR="00D66E0D" w:rsidRDefault="00D66E0D" w:rsidP="00753C14"/>
    <w:p w14:paraId="24865A1E" w14:textId="0EEF1C67" w:rsidR="00D34965" w:rsidRDefault="00D34965" w:rsidP="00F72BC9">
      <w:r>
        <w:t>Provide the approximate local population served by the unit(s):</w:t>
      </w:r>
      <w:r w:rsidR="00F72BC9">
        <w:t xml:space="preserve"> </w:t>
      </w:r>
      <w:r w:rsidR="00F72BC9">
        <w:fldChar w:fldCharType="begin">
          <w:ffData>
            <w:name w:val="Text5"/>
            <w:enabled/>
            <w:calcOnExit w:val="0"/>
            <w:textInput/>
          </w:ffData>
        </w:fldChar>
      </w:r>
      <w:bookmarkStart w:id="5" w:name="Text5"/>
      <w:r w:rsidR="00F72BC9">
        <w:instrText xml:space="preserve"> FORMTEXT </w:instrText>
      </w:r>
      <w:r w:rsidR="00F72BC9">
        <w:fldChar w:fldCharType="separate"/>
      </w:r>
      <w:r w:rsidR="00F72BC9">
        <w:rPr>
          <w:noProof/>
        </w:rPr>
        <w:t> </w:t>
      </w:r>
      <w:r w:rsidR="00F72BC9">
        <w:rPr>
          <w:noProof/>
        </w:rPr>
        <w:t> </w:t>
      </w:r>
      <w:r w:rsidR="00F72BC9">
        <w:rPr>
          <w:noProof/>
        </w:rPr>
        <w:t> </w:t>
      </w:r>
      <w:r w:rsidR="00F72BC9">
        <w:rPr>
          <w:noProof/>
        </w:rPr>
        <w:t> </w:t>
      </w:r>
      <w:r w:rsidR="00F72BC9">
        <w:rPr>
          <w:noProof/>
        </w:rPr>
        <w:t> </w:t>
      </w:r>
      <w:r w:rsidR="00F72BC9">
        <w:fldChar w:fldCharType="end"/>
      </w:r>
      <w:bookmarkEnd w:id="5"/>
    </w:p>
    <w:p w14:paraId="3DA4103C" w14:textId="77777777" w:rsidR="00F72BC9" w:rsidRPr="00F72BC9" w:rsidRDefault="00F72BC9" w:rsidP="00F72BC9">
      <w:pPr>
        <w:pStyle w:val="Heading2"/>
      </w:pPr>
      <w:r w:rsidRPr="004321C8">
        <w:t>Surgical workload</w:t>
      </w:r>
    </w:p>
    <w:p w14:paraId="5A0F97D3" w14:textId="083459A7" w:rsidR="00F72BC9" w:rsidRPr="001C4726" w:rsidRDefault="00F72BC9" w:rsidP="00F72BC9">
      <w:r w:rsidRPr="001C4726">
        <w:t xml:space="preserve">Provide the number of the below procedures carried out </w:t>
      </w:r>
      <w:r w:rsidR="00FE1A1B">
        <w:t xml:space="preserve">between </w:t>
      </w:r>
      <w:r w:rsidRPr="001C4726">
        <w:t>April</w:t>
      </w:r>
      <w:r w:rsidR="00B44DB6">
        <w:t xml:space="preserve"> </w:t>
      </w:r>
      <w:r w:rsidR="00FE1A1B">
        <w:t>1</w:t>
      </w:r>
      <w:r w:rsidR="00FE1A1B" w:rsidRPr="00FE1A1B">
        <w:rPr>
          <w:vertAlign w:val="superscript"/>
        </w:rPr>
        <w:t>st</w:t>
      </w:r>
      <w:r w:rsidR="00FE1A1B">
        <w:t xml:space="preserve">, </w:t>
      </w:r>
      <w:r w:rsidR="00B44DB6">
        <w:t xml:space="preserve">2018 </w:t>
      </w:r>
      <w:r w:rsidR="00FE1A1B">
        <w:t>and</w:t>
      </w:r>
      <w:r w:rsidR="00B44DB6">
        <w:t xml:space="preserve"> </w:t>
      </w:r>
      <w:r w:rsidRPr="001C4726">
        <w:t>March</w:t>
      </w:r>
      <w:r w:rsidR="00D736AE">
        <w:t xml:space="preserve"> 31</w:t>
      </w:r>
      <w:r w:rsidR="00D736AE" w:rsidRPr="00C62DD4">
        <w:rPr>
          <w:vertAlign w:val="superscript"/>
        </w:rPr>
        <w:t>st</w:t>
      </w:r>
      <w:r w:rsidR="00FE1A1B">
        <w:t xml:space="preserve">, </w:t>
      </w:r>
      <w:r w:rsidR="00B44DB6">
        <w:t>2019</w:t>
      </w:r>
      <w:r w:rsidR="00FE1A1B">
        <w:t xml:space="preserve"> (if not applicable, N/A</w:t>
      </w:r>
      <w:r w:rsidRPr="001C4726">
        <w:t>):</w:t>
      </w:r>
    </w:p>
    <w:p w14:paraId="2340652D" w14:textId="77777777" w:rsidR="00F72BC9" w:rsidRPr="001C4726" w:rsidRDefault="00F72BC9" w:rsidP="00F72BC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1169"/>
      </w:tblGrid>
      <w:tr w:rsidR="00B44DB6" w:rsidRPr="001C4726" w14:paraId="0ADD3CFE" w14:textId="77777777" w:rsidTr="00B44DB6">
        <w:tc>
          <w:tcPr>
            <w:tcW w:w="0" w:type="auto"/>
            <w:shd w:val="clear" w:color="auto" w:fill="auto"/>
          </w:tcPr>
          <w:p w14:paraId="78763BEC" w14:textId="77777777" w:rsidR="00B44DB6" w:rsidRPr="00FE1A1B" w:rsidRDefault="00B44DB6" w:rsidP="00B44DB6">
            <w:pPr>
              <w:rPr>
                <w:b/>
                <w:bCs/>
              </w:rPr>
            </w:pPr>
            <w:r w:rsidRPr="00FE1A1B">
              <w:rPr>
                <w:b/>
                <w:bCs/>
              </w:rPr>
              <w:t>Procedure type</w:t>
            </w:r>
          </w:p>
        </w:tc>
        <w:tc>
          <w:tcPr>
            <w:tcW w:w="0" w:type="auto"/>
            <w:shd w:val="clear" w:color="auto" w:fill="auto"/>
          </w:tcPr>
          <w:p w14:paraId="6AE5BEFF" w14:textId="29EB6B16" w:rsidR="00B44DB6" w:rsidRPr="00FE1A1B" w:rsidRDefault="00B44DB6" w:rsidP="00B44DB6">
            <w:pPr>
              <w:rPr>
                <w:b/>
                <w:bCs/>
              </w:rPr>
            </w:pPr>
            <w:r w:rsidRPr="00FE1A1B">
              <w:rPr>
                <w:b/>
                <w:bCs/>
              </w:rPr>
              <w:t>Number</w:t>
            </w:r>
          </w:p>
        </w:tc>
      </w:tr>
      <w:tr w:rsidR="00B44DB6" w:rsidRPr="001C4726" w14:paraId="121B6E19" w14:textId="77777777" w:rsidTr="00B44DB6">
        <w:trPr>
          <w:trHeight w:val="340"/>
        </w:trPr>
        <w:tc>
          <w:tcPr>
            <w:tcW w:w="0" w:type="auto"/>
            <w:shd w:val="clear" w:color="auto" w:fill="auto"/>
          </w:tcPr>
          <w:p w14:paraId="64799597" w14:textId="68D26F41" w:rsidR="00B44DB6" w:rsidRPr="001C4726" w:rsidRDefault="00B44DB6" w:rsidP="00B44DB6">
            <w:r>
              <w:t>HN Tumour resection</w:t>
            </w:r>
          </w:p>
        </w:tc>
        <w:tc>
          <w:tcPr>
            <w:tcW w:w="0" w:type="auto"/>
            <w:shd w:val="clear" w:color="auto" w:fill="auto"/>
          </w:tcPr>
          <w:p w14:paraId="276CC056" w14:textId="0625EA68" w:rsidR="00B44DB6" w:rsidRPr="001C4726" w:rsidRDefault="00B44DB6" w:rsidP="00B44DB6">
            <w:r>
              <w:fldChar w:fldCharType="begin">
                <w:ffData>
                  <w:name w:val="Text13"/>
                  <w:enabled/>
                  <w:calcOnExit w:val="0"/>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E1A1B" w:rsidRPr="001C4726" w14:paraId="0E875EED" w14:textId="77777777" w:rsidTr="00B44DB6">
        <w:trPr>
          <w:trHeight w:val="340"/>
        </w:trPr>
        <w:tc>
          <w:tcPr>
            <w:tcW w:w="0" w:type="auto"/>
            <w:shd w:val="clear" w:color="auto" w:fill="auto"/>
          </w:tcPr>
          <w:p w14:paraId="1C09B0BD" w14:textId="5EE6C5EA" w:rsidR="00FE1A1B" w:rsidRDefault="00FE1A1B" w:rsidP="00D736AE">
            <w:r>
              <w:t>Salivary gland cancer resection</w:t>
            </w:r>
          </w:p>
        </w:tc>
        <w:tc>
          <w:tcPr>
            <w:tcW w:w="0" w:type="auto"/>
            <w:shd w:val="clear" w:color="auto" w:fill="auto"/>
          </w:tcPr>
          <w:p w14:paraId="3ACE11A3" w14:textId="0C33BA36" w:rsidR="00FE1A1B" w:rsidRDefault="00FE1A1B" w:rsidP="00B44DB6">
            <w:r>
              <w:fldChar w:fldCharType="begin">
                <w:ffData>
                  <w:name w:val="Text19"/>
                  <w:enabled/>
                  <w:calcOnExit w:val="0"/>
                  <w:textInput/>
                </w:ffData>
              </w:fldChar>
            </w:r>
            <w:bookmarkStart w:id="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44DB6" w:rsidRPr="001C4726" w14:paraId="2B1F6C75" w14:textId="77777777" w:rsidTr="00B44DB6">
        <w:tc>
          <w:tcPr>
            <w:tcW w:w="0" w:type="auto"/>
            <w:shd w:val="clear" w:color="auto" w:fill="auto"/>
          </w:tcPr>
          <w:p w14:paraId="415B7A2B" w14:textId="182AEF84" w:rsidR="00B44DB6" w:rsidRPr="001C4726" w:rsidRDefault="00B44DB6" w:rsidP="00B44DB6">
            <w:r w:rsidRPr="001C4726">
              <w:t>Neck dissection</w:t>
            </w:r>
          </w:p>
        </w:tc>
        <w:tc>
          <w:tcPr>
            <w:tcW w:w="0" w:type="auto"/>
            <w:shd w:val="clear" w:color="auto" w:fill="auto"/>
          </w:tcPr>
          <w:p w14:paraId="6D6A893A" w14:textId="3EF465FF" w:rsidR="00B44DB6" w:rsidRPr="001C4726" w:rsidRDefault="00B44DB6" w:rsidP="00B44DB6">
            <w:r w:rsidRPr="00E95971">
              <w:fldChar w:fldCharType="begin">
                <w:ffData>
                  <w:name w:val="Text13"/>
                  <w:enabled/>
                  <w:calcOnExit w:val="0"/>
                  <w:textInput/>
                </w:ffData>
              </w:fldChar>
            </w:r>
            <w:r w:rsidRPr="00E95971">
              <w:instrText xml:space="preserve"> FORMTEXT </w:instrText>
            </w:r>
            <w:r w:rsidRPr="00E95971">
              <w:fldChar w:fldCharType="separate"/>
            </w:r>
            <w:r w:rsidRPr="00E95971">
              <w:rPr>
                <w:noProof/>
              </w:rPr>
              <w:t> </w:t>
            </w:r>
            <w:r w:rsidRPr="00E95971">
              <w:rPr>
                <w:noProof/>
              </w:rPr>
              <w:t> </w:t>
            </w:r>
            <w:r w:rsidRPr="00E95971">
              <w:rPr>
                <w:noProof/>
              </w:rPr>
              <w:t> </w:t>
            </w:r>
            <w:r w:rsidRPr="00E95971">
              <w:rPr>
                <w:noProof/>
              </w:rPr>
              <w:t> </w:t>
            </w:r>
            <w:r w:rsidRPr="00E95971">
              <w:rPr>
                <w:noProof/>
              </w:rPr>
              <w:t> </w:t>
            </w:r>
            <w:r w:rsidRPr="00E95971">
              <w:fldChar w:fldCharType="end"/>
            </w:r>
          </w:p>
        </w:tc>
      </w:tr>
      <w:tr w:rsidR="00B44DB6" w:rsidRPr="001C4726" w14:paraId="7160745A" w14:textId="77777777" w:rsidTr="00B44DB6">
        <w:tc>
          <w:tcPr>
            <w:tcW w:w="0" w:type="auto"/>
            <w:shd w:val="clear" w:color="auto" w:fill="auto"/>
          </w:tcPr>
          <w:p w14:paraId="60CB036E" w14:textId="3619D596" w:rsidR="00B44DB6" w:rsidRPr="001C4726" w:rsidRDefault="00B44DB6" w:rsidP="00B44DB6">
            <w:r>
              <w:t>Sentinel lymph node biops</w:t>
            </w:r>
            <w:r w:rsidR="00FE1A1B">
              <w:t>y</w:t>
            </w:r>
          </w:p>
        </w:tc>
        <w:tc>
          <w:tcPr>
            <w:tcW w:w="0" w:type="auto"/>
            <w:shd w:val="clear" w:color="auto" w:fill="auto"/>
          </w:tcPr>
          <w:p w14:paraId="674F89A5" w14:textId="0D3F54A5" w:rsidR="00B44DB6" w:rsidRPr="001C4726" w:rsidRDefault="00B44DB6" w:rsidP="00B44DB6">
            <w:r w:rsidRPr="00E95971">
              <w:fldChar w:fldCharType="begin">
                <w:ffData>
                  <w:name w:val="Text13"/>
                  <w:enabled/>
                  <w:calcOnExit w:val="0"/>
                  <w:textInput/>
                </w:ffData>
              </w:fldChar>
            </w:r>
            <w:r w:rsidRPr="00E95971">
              <w:instrText xml:space="preserve"> FORMTEXT </w:instrText>
            </w:r>
            <w:r w:rsidRPr="00E95971">
              <w:fldChar w:fldCharType="separate"/>
            </w:r>
            <w:r w:rsidRPr="00E95971">
              <w:rPr>
                <w:noProof/>
              </w:rPr>
              <w:t> </w:t>
            </w:r>
            <w:r w:rsidRPr="00E95971">
              <w:rPr>
                <w:noProof/>
              </w:rPr>
              <w:t> </w:t>
            </w:r>
            <w:r w:rsidRPr="00E95971">
              <w:rPr>
                <w:noProof/>
              </w:rPr>
              <w:t> </w:t>
            </w:r>
            <w:r w:rsidRPr="00E95971">
              <w:rPr>
                <w:noProof/>
              </w:rPr>
              <w:t> </w:t>
            </w:r>
            <w:r w:rsidRPr="00E95971">
              <w:rPr>
                <w:noProof/>
              </w:rPr>
              <w:t> </w:t>
            </w:r>
            <w:r w:rsidRPr="00E95971">
              <w:fldChar w:fldCharType="end"/>
            </w:r>
          </w:p>
        </w:tc>
      </w:tr>
      <w:tr w:rsidR="00B44DB6" w:rsidRPr="001C4726" w14:paraId="55D6308E" w14:textId="77777777" w:rsidTr="00B44DB6">
        <w:tc>
          <w:tcPr>
            <w:tcW w:w="0" w:type="auto"/>
            <w:shd w:val="clear" w:color="auto" w:fill="auto"/>
          </w:tcPr>
          <w:p w14:paraId="6F909E0A" w14:textId="292CE7E2" w:rsidR="00B44DB6" w:rsidRPr="001C4726" w:rsidRDefault="00C62DD4" w:rsidP="00B44DB6">
            <w:r>
              <w:t xml:space="preserve">HN </w:t>
            </w:r>
            <w:r w:rsidR="00B44DB6">
              <w:t>Reconstruction (all)</w:t>
            </w:r>
          </w:p>
        </w:tc>
        <w:tc>
          <w:tcPr>
            <w:tcW w:w="0" w:type="auto"/>
            <w:shd w:val="clear" w:color="auto" w:fill="auto"/>
          </w:tcPr>
          <w:p w14:paraId="1A0BE829" w14:textId="5BEACD29" w:rsidR="00B44DB6" w:rsidRPr="001C4726" w:rsidRDefault="00B44DB6" w:rsidP="00B44DB6">
            <w:r w:rsidRPr="00E95971">
              <w:fldChar w:fldCharType="begin">
                <w:ffData>
                  <w:name w:val="Text13"/>
                  <w:enabled/>
                  <w:calcOnExit w:val="0"/>
                  <w:textInput/>
                </w:ffData>
              </w:fldChar>
            </w:r>
            <w:r w:rsidRPr="00E95971">
              <w:instrText xml:space="preserve"> FORMTEXT </w:instrText>
            </w:r>
            <w:r w:rsidRPr="00E95971">
              <w:fldChar w:fldCharType="separate"/>
            </w:r>
            <w:r w:rsidRPr="00E95971">
              <w:rPr>
                <w:noProof/>
              </w:rPr>
              <w:t> </w:t>
            </w:r>
            <w:r w:rsidRPr="00E95971">
              <w:rPr>
                <w:noProof/>
              </w:rPr>
              <w:t> </w:t>
            </w:r>
            <w:r w:rsidRPr="00E95971">
              <w:rPr>
                <w:noProof/>
              </w:rPr>
              <w:t> </w:t>
            </w:r>
            <w:r w:rsidRPr="00E95971">
              <w:rPr>
                <w:noProof/>
              </w:rPr>
              <w:t> </w:t>
            </w:r>
            <w:r w:rsidRPr="00E95971">
              <w:rPr>
                <w:noProof/>
              </w:rPr>
              <w:t> </w:t>
            </w:r>
            <w:r w:rsidRPr="00E95971">
              <w:fldChar w:fldCharType="end"/>
            </w:r>
          </w:p>
        </w:tc>
      </w:tr>
      <w:tr w:rsidR="00B44DB6" w:rsidRPr="001C4726" w14:paraId="229C3323" w14:textId="77777777" w:rsidTr="00B44DB6">
        <w:tc>
          <w:tcPr>
            <w:tcW w:w="0" w:type="auto"/>
            <w:shd w:val="clear" w:color="auto" w:fill="auto"/>
          </w:tcPr>
          <w:p w14:paraId="427FDACA" w14:textId="1BB86162" w:rsidR="00B44DB6" w:rsidRDefault="00B44DB6" w:rsidP="00B44DB6">
            <w:pPr>
              <w:ind w:left="720"/>
            </w:pPr>
            <w:r w:rsidRPr="001C4726">
              <w:t>Free flap reconstruction (head and neck)</w:t>
            </w:r>
          </w:p>
        </w:tc>
        <w:tc>
          <w:tcPr>
            <w:tcW w:w="0" w:type="auto"/>
            <w:shd w:val="clear" w:color="auto" w:fill="auto"/>
          </w:tcPr>
          <w:p w14:paraId="3DF95E1C" w14:textId="3AE4740E" w:rsidR="00B44DB6" w:rsidRPr="001C4726" w:rsidRDefault="00B44DB6" w:rsidP="00B44DB6">
            <w:r w:rsidRPr="00E95971">
              <w:fldChar w:fldCharType="begin">
                <w:ffData>
                  <w:name w:val="Text13"/>
                  <w:enabled/>
                  <w:calcOnExit w:val="0"/>
                  <w:textInput/>
                </w:ffData>
              </w:fldChar>
            </w:r>
            <w:r w:rsidRPr="00E95971">
              <w:instrText xml:space="preserve"> FORMTEXT </w:instrText>
            </w:r>
            <w:r w:rsidRPr="00E95971">
              <w:fldChar w:fldCharType="separate"/>
            </w:r>
            <w:r w:rsidRPr="00E95971">
              <w:rPr>
                <w:noProof/>
              </w:rPr>
              <w:t> </w:t>
            </w:r>
            <w:r w:rsidRPr="00E95971">
              <w:rPr>
                <w:noProof/>
              </w:rPr>
              <w:t> </w:t>
            </w:r>
            <w:r w:rsidRPr="00E95971">
              <w:rPr>
                <w:noProof/>
              </w:rPr>
              <w:t> </w:t>
            </w:r>
            <w:r w:rsidRPr="00E95971">
              <w:rPr>
                <w:noProof/>
              </w:rPr>
              <w:t> </w:t>
            </w:r>
            <w:r w:rsidRPr="00E95971">
              <w:rPr>
                <w:noProof/>
              </w:rPr>
              <w:t> </w:t>
            </w:r>
            <w:r w:rsidRPr="00E95971">
              <w:fldChar w:fldCharType="end"/>
            </w:r>
          </w:p>
        </w:tc>
      </w:tr>
      <w:tr w:rsidR="00B44DB6" w:rsidRPr="001C4726" w14:paraId="3756C141" w14:textId="77777777" w:rsidTr="00B44DB6">
        <w:tc>
          <w:tcPr>
            <w:tcW w:w="0" w:type="auto"/>
            <w:shd w:val="clear" w:color="auto" w:fill="auto"/>
          </w:tcPr>
          <w:p w14:paraId="15119241" w14:textId="4EE6FA67" w:rsidR="00B44DB6" w:rsidRPr="001C4726" w:rsidRDefault="00FE1A1B" w:rsidP="00B44DB6">
            <w:r>
              <w:t>HN s</w:t>
            </w:r>
            <w:r w:rsidR="00B44DB6">
              <w:t xml:space="preserve">kin cancer excision </w:t>
            </w:r>
            <w:r>
              <w:t>(all)</w:t>
            </w:r>
          </w:p>
        </w:tc>
        <w:tc>
          <w:tcPr>
            <w:tcW w:w="0" w:type="auto"/>
            <w:shd w:val="clear" w:color="auto" w:fill="auto"/>
          </w:tcPr>
          <w:p w14:paraId="5E2472D8" w14:textId="1A0359FB" w:rsidR="00B44DB6" w:rsidRPr="001C4726" w:rsidRDefault="00B44DB6" w:rsidP="00B44DB6">
            <w:r w:rsidRPr="00E95971">
              <w:fldChar w:fldCharType="begin">
                <w:ffData>
                  <w:name w:val="Text13"/>
                  <w:enabled/>
                  <w:calcOnExit w:val="0"/>
                  <w:textInput/>
                </w:ffData>
              </w:fldChar>
            </w:r>
            <w:r w:rsidRPr="00E95971">
              <w:instrText xml:space="preserve"> FORMTEXT </w:instrText>
            </w:r>
            <w:r w:rsidRPr="00E95971">
              <w:fldChar w:fldCharType="separate"/>
            </w:r>
            <w:r w:rsidRPr="00E95971">
              <w:rPr>
                <w:noProof/>
              </w:rPr>
              <w:t> </w:t>
            </w:r>
            <w:r w:rsidRPr="00E95971">
              <w:rPr>
                <w:noProof/>
              </w:rPr>
              <w:t> </w:t>
            </w:r>
            <w:r w:rsidRPr="00E95971">
              <w:rPr>
                <w:noProof/>
              </w:rPr>
              <w:t> </w:t>
            </w:r>
            <w:r w:rsidRPr="00E95971">
              <w:rPr>
                <w:noProof/>
              </w:rPr>
              <w:t> </w:t>
            </w:r>
            <w:r w:rsidRPr="00E95971">
              <w:rPr>
                <w:noProof/>
              </w:rPr>
              <w:t> </w:t>
            </w:r>
            <w:r w:rsidRPr="00E95971">
              <w:fldChar w:fldCharType="end"/>
            </w:r>
          </w:p>
        </w:tc>
      </w:tr>
      <w:tr w:rsidR="00B44DB6" w:rsidRPr="001C4726" w14:paraId="74F6DE28" w14:textId="77777777" w:rsidTr="00B44DB6">
        <w:tc>
          <w:tcPr>
            <w:tcW w:w="0" w:type="auto"/>
            <w:shd w:val="clear" w:color="auto" w:fill="auto"/>
          </w:tcPr>
          <w:p w14:paraId="29F53748" w14:textId="6DFC9E02" w:rsidR="00B44DB6" w:rsidRDefault="00B44DB6" w:rsidP="00B44DB6">
            <w:r>
              <w:t>OMFS Trauma</w:t>
            </w:r>
            <w:r w:rsidR="00FE1A1B">
              <w:t xml:space="preserve"> (all)</w:t>
            </w:r>
          </w:p>
        </w:tc>
        <w:tc>
          <w:tcPr>
            <w:tcW w:w="0" w:type="auto"/>
            <w:shd w:val="clear" w:color="auto" w:fill="auto"/>
          </w:tcPr>
          <w:p w14:paraId="3F568346" w14:textId="4177CC7F" w:rsidR="00B44DB6" w:rsidRPr="001C4726" w:rsidRDefault="00B44DB6" w:rsidP="00B44DB6">
            <w:r w:rsidRPr="00E95971">
              <w:fldChar w:fldCharType="begin">
                <w:ffData>
                  <w:name w:val="Text13"/>
                  <w:enabled/>
                  <w:calcOnExit w:val="0"/>
                  <w:textInput/>
                </w:ffData>
              </w:fldChar>
            </w:r>
            <w:r w:rsidRPr="00E95971">
              <w:instrText xml:space="preserve"> FORMTEXT </w:instrText>
            </w:r>
            <w:r w:rsidRPr="00E95971">
              <w:fldChar w:fldCharType="separate"/>
            </w:r>
            <w:r w:rsidRPr="00E95971">
              <w:rPr>
                <w:noProof/>
              </w:rPr>
              <w:t> </w:t>
            </w:r>
            <w:r w:rsidRPr="00E95971">
              <w:rPr>
                <w:noProof/>
              </w:rPr>
              <w:t> </w:t>
            </w:r>
            <w:r w:rsidRPr="00E95971">
              <w:rPr>
                <w:noProof/>
              </w:rPr>
              <w:t> </w:t>
            </w:r>
            <w:r w:rsidRPr="00E95971">
              <w:rPr>
                <w:noProof/>
              </w:rPr>
              <w:t> </w:t>
            </w:r>
            <w:r w:rsidRPr="00E95971">
              <w:rPr>
                <w:noProof/>
              </w:rPr>
              <w:t> </w:t>
            </w:r>
            <w:r w:rsidRPr="00E95971">
              <w:fldChar w:fldCharType="end"/>
            </w:r>
          </w:p>
        </w:tc>
      </w:tr>
      <w:tr w:rsidR="00B44DB6" w:rsidRPr="001C4726" w14:paraId="66E682E2" w14:textId="77777777" w:rsidTr="00B44DB6">
        <w:tc>
          <w:tcPr>
            <w:tcW w:w="0" w:type="auto"/>
            <w:shd w:val="clear" w:color="auto" w:fill="auto"/>
          </w:tcPr>
          <w:p w14:paraId="1640ACF6" w14:textId="2F07B727" w:rsidR="00B44DB6" w:rsidRPr="001C4726" w:rsidRDefault="00D736AE" w:rsidP="00B44DB6">
            <w:pPr>
              <w:ind w:left="720"/>
            </w:pPr>
            <w:r>
              <w:t>Mandible</w:t>
            </w:r>
          </w:p>
        </w:tc>
        <w:tc>
          <w:tcPr>
            <w:tcW w:w="0" w:type="auto"/>
            <w:shd w:val="clear" w:color="auto" w:fill="auto"/>
          </w:tcPr>
          <w:p w14:paraId="4A3824BF" w14:textId="3E11AEE8" w:rsidR="00B44DB6" w:rsidRPr="001C4726" w:rsidRDefault="00B44DB6" w:rsidP="00B44DB6">
            <w:r w:rsidRPr="00E95971">
              <w:fldChar w:fldCharType="begin">
                <w:ffData>
                  <w:name w:val="Text13"/>
                  <w:enabled/>
                  <w:calcOnExit w:val="0"/>
                  <w:textInput/>
                </w:ffData>
              </w:fldChar>
            </w:r>
            <w:r w:rsidRPr="00E95971">
              <w:instrText xml:space="preserve"> FORMTEXT </w:instrText>
            </w:r>
            <w:r w:rsidRPr="00E95971">
              <w:fldChar w:fldCharType="separate"/>
            </w:r>
            <w:r w:rsidRPr="00E95971">
              <w:rPr>
                <w:noProof/>
              </w:rPr>
              <w:t> </w:t>
            </w:r>
            <w:r w:rsidRPr="00E95971">
              <w:rPr>
                <w:noProof/>
              </w:rPr>
              <w:t> </w:t>
            </w:r>
            <w:r w:rsidRPr="00E95971">
              <w:rPr>
                <w:noProof/>
              </w:rPr>
              <w:t> </w:t>
            </w:r>
            <w:r w:rsidRPr="00E95971">
              <w:rPr>
                <w:noProof/>
              </w:rPr>
              <w:t> </w:t>
            </w:r>
            <w:r w:rsidRPr="00E95971">
              <w:rPr>
                <w:noProof/>
              </w:rPr>
              <w:t> </w:t>
            </w:r>
            <w:r w:rsidRPr="00E95971">
              <w:fldChar w:fldCharType="end"/>
            </w:r>
          </w:p>
        </w:tc>
      </w:tr>
      <w:tr w:rsidR="00B44DB6" w:rsidRPr="001C4726" w14:paraId="4EAE11C0" w14:textId="77777777" w:rsidTr="00B44DB6">
        <w:tc>
          <w:tcPr>
            <w:tcW w:w="0" w:type="auto"/>
            <w:shd w:val="clear" w:color="auto" w:fill="auto"/>
          </w:tcPr>
          <w:p w14:paraId="34380D97" w14:textId="25CB5312" w:rsidR="00B44DB6" w:rsidRPr="001C4726" w:rsidRDefault="00D736AE" w:rsidP="00B44DB6">
            <w:pPr>
              <w:ind w:left="720"/>
            </w:pPr>
            <w:r>
              <w:t>Orbital wall/floor</w:t>
            </w:r>
          </w:p>
        </w:tc>
        <w:tc>
          <w:tcPr>
            <w:tcW w:w="0" w:type="auto"/>
            <w:shd w:val="clear" w:color="auto" w:fill="auto"/>
          </w:tcPr>
          <w:p w14:paraId="656E2C80" w14:textId="273DC58A" w:rsidR="00B44DB6" w:rsidRPr="001C4726" w:rsidRDefault="00B44DB6" w:rsidP="00B44DB6">
            <w:r w:rsidRPr="00E95971">
              <w:fldChar w:fldCharType="begin">
                <w:ffData>
                  <w:name w:val="Text13"/>
                  <w:enabled/>
                  <w:calcOnExit w:val="0"/>
                  <w:textInput/>
                </w:ffData>
              </w:fldChar>
            </w:r>
            <w:r w:rsidRPr="00E95971">
              <w:instrText xml:space="preserve"> FORMTEXT </w:instrText>
            </w:r>
            <w:r w:rsidRPr="00E95971">
              <w:fldChar w:fldCharType="separate"/>
            </w:r>
            <w:r w:rsidRPr="00E95971">
              <w:rPr>
                <w:noProof/>
              </w:rPr>
              <w:t> </w:t>
            </w:r>
            <w:r w:rsidRPr="00E95971">
              <w:rPr>
                <w:noProof/>
              </w:rPr>
              <w:t> </w:t>
            </w:r>
            <w:r w:rsidRPr="00E95971">
              <w:rPr>
                <w:noProof/>
              </w:rPr>
              <w:t> </w:t>
            </w:r>
            <w:r w:rsidRPr="00E95971">
              <w:rPr>
                <w:noProof/>
              </w:rPr>
              <w:t> </w:t>
            </w:r>
            <w:r w:rsidRPr="00E95971">
              <w:rPr>
                <w:noProof/>
              </w:rPr>
              <w:t> </w:t>
            </w:r>
            <w:r w:rsidRPr="00E95971">
              <w:fldChar w:fldCharType="end"/>
            </w:r>
          </w:p>
        </w:tc>
      </w:tr>
      <w:tr w:rsidR="00FE1A1B" w:rsidRPr="001C4726" w14:paraId="0BB1D804" w14:textId="77777777" w:rsidTr="00B44DB6">
        <w:tc>
          <w:tcPr>
            <w:tcW w:w="0" w:type="auto"/>
            <w:shd w:val="clear" w:color="auto" w:fill="auto"/>
          </w:tcPr>
          <w:p w14:paraId="365C0FAC" w14:textId="6390A844" w:rsidR="00FE1A1B" w:rsidRDefault="00FE1A1B" w:rsidP="00FE1A1B">
            <w:r>
              <w:t>Third molar extraction</w:t>
            </w:r>
          </w:p>
        </w:tc>
        <w:tc>
          <w:tcPr>
            <w:tcW w:w="0" w:type="auto"/>
            <w:shd w:val="clear" w:color="auto" w:fill="auto"/>
          </w:tcPr>
          <w:p w14:paraId="04D21D11" w14:textId="7F9544E7" w:rsidR="00FE1A1B" w:rsidRPr="00E95971" w:rsidRDefault="00FE1A1B" w:rsidP="00B44DB6">
            <w:r>
              <w:fldChar w:fldCharType="begin">
                <w:ffData>
                  <w:name w:val="Text20"/>
                  <w:enabled/>
                  <w:calcOnExit w:val="0"/>
                  <w:textInput/>
                </w:ffData>
              </w:fldChar>
            </w:r>
            <w:bookmarkStart w:id="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13E27710" w14:textId="3FCDF2CD" w:rsidR="00D66E0D" w:rsidRDefault="00D66E0D" w:rsidP="009E51A3">
      <w:pPr>
        <w:pStyle w:val="NoSpacing"/>
      </w:pPr>
    </w:p>
    <w:p w14:paraId="7D9067AC" w14:textId="77777777" w:rsidR="003F4542" w:rsidRDefault="003F4542">
      <w:pPr>
        <w:spacing w:before="200" w:after="200" w:line="276" w:lineRule="auto"/>
        <w:jc w:val="left"/>
        <w:rPr>
          <w:b/>
          <w:bCs/>
          <w:caps/>
          <w:color w:val="FFFFFF" w:themeColor="background1"/>
          <w:spacing w:val="15"/>
          <w:sz w:val="22"/>
          <w:szCs w:val="22"/>
        </w:rPr>
      </w:pPr>
      <w:r>
        <w:br w:type="page"/>
      </w:r>
    </w:p>
    <w:p w14:paraId="469DD96A" w14:textId="539E5E31" w:rsidR="00D66E0D" w:rsidRDefault="00FD443B" w:rsidP="00F72BC9">
      <w:pPr>
        <w:pStyle w:val="Heading1"/>
      </w:pPr>
      <w:r>
        <w:lastRenderedPageBreak/>
        <w:t>Clinical team details</w:t>
      </w:r>
    </w:p>
    <w:p w14:paraId="4D6BED22" w14:textId="562B0F0C" w:rsidR="00FD443B" w:rsidRDefault="00F72BC9" w:rsidP="00F72BC9">
      <w:pPr>
        <w:pStyle w:val="Heading2"/>
      </w:pPr>
      <w:r>
        <w:t>Consultants</w:t>
      </w:r>
    </w:p>
    <w:p w14:paraId="67FE48A8" w14:textId="1CC7D2E3" w:rsidR="00FD443B" w:rsidRDefault="00FD443B" w:rsidP="00F72BC9">
      <w:r>
        <w:t>How many OMFS consultants</w:t>
      </w:r>
      <w:r w:rsidR="00F6656E">
        <w:t xml:space="preserve"> are currently employed</w:t>
      </w:r>
      <w:r w:rsidR="00C62DD4">
        <w:t xml:space="preserve"> in the unit</w:t>
      </w:r>
      <w:r>
        <w:t xml:space="preserve">? </w:t>
      </w:r>
      <w:r w:rsidR="00F72BC9">
        <w:fldChar w:fldCharType="begin">
          <w:ffData>
            <w:name w:val="Text6"/>
            <w:enabled/>
            <w:calcOnExit w:val="0"/>
            <w:textInput/>
          </w:ffData>
        </w:fldChar>
      </w:r>
      <w:bookmarkStart w:id="9" w:name="Text6"/>
      <w:r w:rsidR="00F72BC9">
        <w:instrText xml:space="preserve"> FORMTEXT </w:instrText>
      </w:r>
      <w:r w:rsidR="00F72BC9">
        <w:fldChar w:fldCharType="separate"/>
      </w:r>
      <w:r w:rsidR="00F72BC9">
        <w:rPr>
          <w:noProof/>
        </w:rPr>
        <w:t> </w:t>
      </w:r>
      <w:r w:rsidR="00F72BC9">
        <w:rPr>
          <w:noProof/>
        </w:rPr>
        <w:t> </w:t>
      </w:r>
      <w:r w:rsidR="00F72BC9">
        <w:rPr>
          <w:noProof/>
        </w:rPr>
        <w:t> </w:t>
      </w:r>
      <w:r w:rsidR="00F72BC9">
        <w:rPr>
          <w:noProof/>
        </w:rPr>
        <w:t> </w:t>
      </w:r>
      <w:r w:rsidR="00F72BC9">
        <w:rPr>
          <w:noProof/>
        </w:rPr>
        <w:t> </w:t>
      </w:r>
      <w:r w:rsidR="00F72BC9">
        <w:fldChar w:fldCharType="end"/>
      </w:r>
      <w:bookmarkEnd w:id="9"/>
    </w:p>
    <w:p w14:paraId="1815376A" w14:textId="00FBA3F2" w:rsidR="00FD443B" w:rsidRDefault="00FD443B" w:rsidP="009E51A3">
      <w:pPr>
        <w:pStyle w:val="NoSpacing"/>
        <w:rPr>
          <w:b/>
          <w:i/>
          <w:sz w:val="32"/>
          <w:szCs w:val="32"/>
        </w:rPr>
      </w:pPr>
    </w:p>
    <w:tbl>
      <w:tblPr>
        <w:tblStyle w:val="TableGrid"/>
        <w:tblW w:w="14174" w:type="dxa"/>
        <w:tblLayout w:type="fixed"/>
        <w:tblLook w:val="04A0" w:firstRow="1" w:lastRow="0" w:firstColumn="1" w:lastColumn="0" w:noHBand="0" w:noVBand="1"/>
      </w:tblPr>
      <w:tblGrid>
        <w:gridCol w:w="1668"/>
        <w:gridCol w:w="850"/>
        <w:gridCol w:w="1276"/>
        <w:gridCol w:w="1559"/>
        <w:gridCol w:w="1843"/>
        <w:gridCol w:w="850"/>
        <w:gridCol w:w="993"/>
        <w:gridCol w:w="1134"/>
        <w:gridCol w:w="1275"/>
        <w:gridCol w:w="1560"/>
        <w:gridCol w:w="1166"/>
      </w:tblGrid>
      <w:tr w:rsidR="00F6656E" w14:paraId="479C0E6D" w14:textId="21061175" w:rsidTr="00F6656E">
        <w:trPr>
          <w:trHeight w:val="454"/>
        </w:trPr>
        <w:tc>
          <w:tcPr>
            <w:tcW w:w="1668" w:type="dxa"/>
            <w:vAlign w:val="center"/>
          </w:tcPr>
          <w:p w14:paraId="76991F31" w14:textId="1DAACAEC" w:rsidR="00F6656E" w:rsidRDefault="00F6656E" w:rsidP="00F72BC9">
            <w:r>
              <w:t>Names</w:t>
            </w:r>
          </w:p>
        </w:tc>
        <w:tc>
          <w:tcPr>
            <w:tcW w:w="8505" w:type="dxa"/>
            <w:gridSpan w:val="7"/>
            <w:vAlign w:val="center"/>
          </w:tcPr>
          <w:p w14:paraId="3B182511" w14:textId="5F36B809" w:rsidR="00F6656E" w:rsidRDefault="00F6656E" w:rsidP="00F72BC9">
            <w:r>
              <w:t>Which OMFS activities are they providing?</w:t>
            </w:r>
          </w:p>
        </w:tc>
        <w:tc>
          <w:tcPr>
            <w:tcW w:w="1275" w:type="dxa"/>
            <w:vMerge w:val="restart"/>
            <w:vAlign w:val="center"/>
          </w:tcPr>
          <w:p w14:paraId="2852C2DC" w14:textId="03ACAA94" w:rsidR="00F6656E" w:rsidRDefault="00F6656E" w:rsidP="00D736AE">
            <w:r w:rsidRPr="001016AA">
              <w:t xml:space="preserve">Year </w:t>
            </w:r>
            <w:r>
              <w:t xml:space="preserve">appointed </w:t>
            </w:r>
            <w:r w:rsidRPr="001016AA">
              <w:t>to unit</w:t>
            </w:r>
          </w:p>
        </w:tc>
        <w:tc>
          <w:tcPr>
            <w:tcW w:w="2726" w:type="dxa"/>
            <w:gridSpan w:val="2"/>
            <w:vAlign w:val="center"/>
          </w:tcPr>
          <w:p w14:paraId="00D887DB" w14:textId="75BFDDF6" w:rsidR="00F6656E" w:rsidRDefault="00F6656E" w:rsidP="00F72BC9">
            <w:r>
              <w:t>BAOMS</w:t>
            </w:r>
          </w:p>
        </w:tc>
      </w:tr>
      <w:tr w:rsidR="00D736AE" w14:paraId="261AB446" w14:textId="0DE08194" w:rsidTr="00F6656E">
        <w:trPr>
          <w:trHeight w:val="454"/>
        </w:trPr>
        <w:tc>
          <w:tcPr>
            <w:tcW w:w="1668" w:type="dxa"/>
            <w:vAlign w:val="center"/>
          </w:tcPr>
          <w:p w14:paraId="48E24822" w14:textId="77777777" w:rsidR="00E21514" w:rsidRDefault="00E21514" w:rsidP="00F72BC9"/>
        </w:tc>
        <w:tc>
          <w:tcPr>
            <w:tcW w:w="850" w:type="dxa"/>
            <w:vAlign w:val="center"/>
          </w:tcPr>
          <w:p w14:paraId="2BF626B5" w14:textId="7EDE2D0D" w:rsidR="00E21514" w:rsidRDefault="00E21514" w:rsidP="00F72BC9">
            <w:r>
              <w:t>ODA</w:t>
            </w:r>
          </w:p>
        </w:tc>
        <w:tc>
          <w:tcPr>
            <w:tcW w:w="1276" w:type="dxa"/>
            <w:vAlign w:val="center"/>
          </w:tcPr>
          <w:p w14:paraId="1D37A5E1" w14:textId="3147D3FF" w:rsidR="00E21514" w:rsidRDefault="00E21514" w:rsidP="00F72BC9">
            <w:r>
              <w:t>Oncology</w:t>
            </w:r>
          </w:p>
        </w:tc>
        <w:tc>
          <w:tcPr>
            <w:tcW w:w="1559" w:type="dxa"/>
            <w:vAlign w:val="center"/>
          </w:tcPr>
          <w:p w14:paraId="7AE35E15" w14:textId="404E7D7B" w:rsidR="00E21514" w:rsidRDefault="00E21514" w:rsidP="00F72BC9">
            <w:r>
              <w:t>Orthognathic</w:t>
            </w:r>
          </w:p>
        </w:tc>
        <w:tc>
          <w:tcPr>
            <w:tcW w:w="1843" w:type="dxa"/>
            <w:vAlign w:val="center"/>
          </w:tcPr>
          <w:p w14:paraId="7F9D586A" w14:textId="4DC622E5" w:rsidR="00E21514" w:rsidRDefault="00E21514" w:rsidP="00F72BC9">
            <w:r>
              <w:t>Reconstruction</w:t>
            </w:r>
          </w:p>
        </w:tc>
        <w:tc>
          <w:tcPr>
            <w:tcW w:w="850" w:type="dxa"/>
            <w:vAlign w:val="center"/>
          </w:tcPr>
          <w:p w14:paraId="5255E666" w14:textId="2983858D" w:rsidR="00E21514" w:rsidRDefault="00E21514" w:rsidP="00F72BC9">
            <w:r>
              <w:t>Skin</w:t>
            </w:r>
          </w:p>
        </w:tc>
        <w:tc>
          <w:tcPr>
            <w:tcW w:w="993" w:type="dxa"/>
            <w:vAlign w:val="center"/>
          </w:tcPr>
          <w:p w14:paraId="4474B5B0" w14:textId="0374FEA0" w:rsidR="00E21514" w:rsidRDefault="00E21514" w:rsidP="00F72BC9">
            <w:r>
              <w:t>Trauma</w:t>
            </w:r>
          </w:p>
        </w:tc>
        <w:tc>
          <w:tcPr>
            <w:tcW w:w="1134" w:type="dxa"/>
            <w:vAlign w:val="center"/>
          </w:tcPr>
          <w:p w14:paraId="0C7E4185" w14:textId="77777777" w:rsidR="00E21514" w:rsidRDefault="00E21514" w:rsidP="00F72BC9">
            <w:r>
              <w:t>Other</w:t>
            </w:r>
          </w:p>
          <w:p w14:paraId="4C6B0A96" w14:textId="0566EF49" w:rsidR="00E21514" w:rsidRDefault="00E21514" w:rsidP="00F72BC9">
            <w:r>
              <w:t>(give details)</w:t>
            </w:r>
          </w:p>
        </w:tc>
        <w:tc>
          <w:tcPr>
            <w:tcW w:w="1275" w:type="dxa"/>
            <w:vMerge/>
            <w:vAlign w:val="center"/>
          </w:tcPr>
          <w:p w14:paraId="4181FAAD" w14:textId="29311522" w:rsidR="00E21514" w:rsidRDefault="00E21514" w:rsidP="00F72BC9"/>
        </w:tc>
        <w:tc>
          <w:tcPr>
            <w:tcW w:w="1560" w:type="dxa"/>
            <w:vAlign w:val="center"/>
          </w:tcPr>
          <w:p w14:paraId="327AA50D" w14:textId="5EFB4ADF" w:rsidR="00E21514" w:rsidRDefault="00E21514" w:rsidP="00F72BC9">
            <w:r>
              <w:t>M</w:t>
            </w:r>
            <w:r w:rsidRPr="001016AA">
              <w:t>embership status</w:t>
            </w:r>
          </w:p>
        </w:tc>
        <w:tc>
          <w:tcPr>
            <w:tcW w:w="1166" w:type="dxa"/>
            <w:vAlign w:val="center"/>
          </w:tcPr>
          <w:p w14:paraId="78D7B3E6" w14:textId="3C5F27B8" w:rsidR="00E21514" w:rsidRDefault="00E21514" w:rsidP="00F72BC9">
            <w:r>
              <w:t>Joining y</w:t>
            </w:r>
            <w:r w:rsidRPr="001016AA">
              <w:t>ear specialist</w:t>
            </w:r>
          </w:p>
        </w:tc>
      </w:tr>
      <w:tr w:rsidR="00D736AE" w14:paraId="3E694677" w14:textId="061D7F8C" w:rsidTr="00F6656E">
        <w:trPr>
          <w:trHeight w:val="454"/>
        </w:trPr>
        <w:tc>
          <w:tcPr>
            <w:tcW w:w="1668" w:type="dxa"/>
            <w:vAlign w:val="center"/>
          </w:tcPr>
          <w:p w14:paraId="5BF90D27" w14:textId="486BB0D7" w:rsidR="00E21514" w:rsidRPr="00176281" w:rsidRDefault="002E7ACF" w:rsidP="00F72BC9">
            <w:pPr>
              <w:rPr>
                <w:i/>
                <w:iCs/>
              </w:rPr>
            </w:pPr>
            <w:r>
              <w:rPr>
                <w:i/>
                <w:iCs/>
              </w:rPr>
              <w:t xml:space="preserve">e.g. </w:t>
            </w:r>
            <w:r w:rsidR="00E21514" w:rsidRPr="00176281">
              <w:rPr>
                <w:i/>
                <w:iCs/>
              </w:rPr>
              <w:t>John Smith</w:t>
            </w:r>
          </w:p>
        </w:tc>
        <w:tc>
          <w:tcPr>
            <w:tcW w:w="850" w:type="dxa"/>
            <w:vAlign w:val="center"/>
          </w:tcPr>
          <w:p w14:paraId="7C7A77D1" w14:textId="19111719" w:rsidR="00E21514" w:rsidRDefault="00E21514" w:rsidP="00F72BC9">
            <w:r>
              <w:fldChar w:fldCharType="begin">
                <w:ffData>
                  <w:name w:val="Check2"/>
                  <w:enabled/>
                  <w:calcOnExit w:val="0"/>
                  <w:checkBox>
                    <w:sizeAuto/>
                    <w:default w:val="0"/>
                  </w:checkBox>
                </w:ffData>
              </w:fldChar>
            </w:r>
            <w:bookmarkStart w:id="10" w:name="Check2"/>
            <w:r>
              <w:instrText xml:space="preserve"> FORMCHECKBOX </w:instrText>
            </w:r>
            <w:r w:rsidR="0014058E">
              <w:fldChar w:fldCharType="separate"/>
            </w:r>
            <w:r>
              <w:fldChar w:fldCharType="end"/>
            </w:r>
            <w:bookmarkEnd w:id="10"/>
          </w:p>
        </w:tc>
        <w:tc>
          <w:tcPr>
            <w:tcW w:w="1276" w:type="dxa"/>
            <w:vAlign w:val="center"/>
          </w:tcPr>
          <w:p w14:paraId="0153874A" w14:textId="6BB981D6" w:rsidR="00E21514"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559" w:type="dxa"/>
            <w:vAlign w:val="center"/>
          </w:tcPr>
          <w:p w14:paraId="7C79C6D2" w14:textId="3F21FCAC" w:rsidR="00E21514"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843" w:type="dxa"/>
            <w:vAlign w:val="center"/>
          </w:tcPr>
          <w:p w14:paraId="66CD552F" w14:textId="5D5203B7" w:rsidR="00E21514"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850" w:type="dxa"/>
            <w:vAlign w:val="center"/>
          </w:tcPr>
          <w:p w14:paraId="6E49CADB" w14:textId="046325D1" w:rsidR="00E21514"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993" w:type="dxa"/>
            <w:vAlign w:val="center"/>
          </w:tcPr>
          <w:p w14:paraId="1FF82B25" w14:textId="3F4C5E42" w:rsidR="00E21514"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134" w:type="dxa"/>
            <w:vAlign w:val="center"/>
          </w:tcPr>
          <w:p w14:paraId="0E9C0063" w14:textId="77777777" w:rsidR="00E21514" w:rsidRDefault="00E21514" w:rsidP="00F72BC9"/>
        </w:tc>
        <w:tc>
          <w:tcPr>
            <w:tcW w:w="1275" w:type="dxa"/>
            <w:vAlign w:val="center"/>
          </w:tcPr>
          <w:p w14:paraId="11C7968E" w14:textId="77777777" w:rsidR="00E21514" w:rsidRDefault="00E21514" w:rsidP="00F72BC9"/>
        </w:tc>
        <w:tc>
          <w:tcPr>
            <w:tcW w:w="1560" w:type="dxa"/>
            <w:vAlign w:val="center"/>
          </w:tcPr>
          <w:p w14:paraId="30E78F18" w14:textId="77777777" w:rsidR="00E21514" w:rsidRDefault="00E21514" w:rsidP="00F72BC9"/>
        </w:tc>
        <w:tc>
          <w:tcPr>
            <w:tcW w:w="1166" w:type="dxa"/>
            <w:vAlign w:val="center"/>
          </w:tcPr>
          <w:p w14:paraId="34B2D8D4" w14:textId="77777777" w:rsidR="00E21514" w:rsidRDefault="00E21514" w:rsidP="00F72BC9"/>
        </w:tc>
      </w:tr>
      <w:tr w:rsidR="00D736AE" w14:paraId="03719B8C" w14:textId="4C3514FB" w:rsidTr="00F6656E">
        <w:trPr>
          <w:trHeight w:val="454"/>
        </w:trPr>
        <w:tc>
          <w:tcPr>
            <w:tcW w:w="1668" w:type="dxa"/>
            <w:vAlign w:val="center"/>
          </w:tcPr>
          <w:p w14:paraId="02C3649F" w14:textId="77777777" w:rsidR="00E21514" w:rsidRDefault="00E21514" w:rsidP="00F72BC9"/>
        </w:tc>
        <w:tc>
          <w:tcPr>
            <w:tcW w:w="850" w:type="dxa"/>
            <w:vAlign w:val="center"/>
          </w:tcPr>
          <w:p w14:paraId="1CF7D924" w14:textId="01AB6E93" w:rsidR="00E21514" w:rsidRDefault="00E21514" w:rsidP="00F72BC9">
            <w:r>
              <w:fldChar w:fldCharType="begin">
                <w:ffData>
                  <w:name w:val="Check2"/>
                  <w:enabled/>
                  <w:calcOnExit w:val="0"/>
                  <w:checkBox>
                    <w:sizeAuto/>
                    <w:default w:val="0"/>
                  </w:checkBox>
                </w:ffData>
              </w:fldChar>
            </w:r>
            <w:r>
              <w:instrText xml:space="preserve"> FORMCHECKBOX </w:instrText>
            </w:r>
            <w:r w:rsidR="0014058E">
              <w:fldChar w:fldCharType="separate"/>
            </w:r>
            <w:r>
              <w:fldChar w:fldCharType="end"/>
            </w:r>
          </w:p>
        </w:tc>
        <w:tc>
          <w:tcPr>
            <w:tcW w:w="1276" w:type="dxa"/>
            <w:vAlign w:val="center"/>
          </w:tcPr>
          <w:p w14:paraId="6B520874" w14:textId="6D818BDE"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559" w:type="dxa"/>
            <w:vAlign w:val="center"/>
          </w:tcPr>
          <w:p w14:paraId="451B3AD5" w14:textId="1DDFA402"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843" w:type="dxa"/>
            <w:vAlign w:val="center"/>
          </w:tcPr>
          <w:p w14:paraId="40ACDE69" w14:textId="27A3AAFB"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850" w:type="dxa"/>
            <w:vAlign w:val="center"/>
          </w:tcPr>
          <w:p w14:paraId="42DD449A" w14:textId="4CE3393F"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993" w:type="dxa"/>
            <w:vAlign w:val="center"/>
          </w:tcPr>
          <w:p w14:paraId="3D9D9559" w14:textId="44180C77"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134" w:type="dxa"/>
            <w:vAlign w:val="center"/>
          </w:tcPr>
          <w:p w14:paraId="61774328" w14:textId="77777777" w:rsidR="00E21514" w:rsidRDefault="00E21514" w:rsidP="00F72BC9"/>
        </w:tc>
        <w:tc>
          <w:tcPr>
            <w:tcW w:w="1275" w:type="dxa"/>
            <w:vAlign w:val="center"/>
          </w:tcPr>
          <w:p w14:paraId="37584ED7" w14:textId="77777777" w:rsidR="00E21514" w:rsidRDefault="00E21514" w:rsidP="00F72BC9"/>
        </w:tc>
        <w:tc>
          <w:tcPr>
            <w:tcW w:w="1560" w:type="dxa"/>
            <w:vAlign w:val="center"/>
          </w:tcPr>
          <w:p w14:paraId="51D56ADE" w14:textId="77777777" w:rsidR="00E21514" w:rsidRDefault="00E21514" w:rsidP="00F72BC9"/>
        </w:tc>
        <w:tc>
          <w:tcPr>
            <w:tcW w:w="1166" w:type="dxa"/>
            <w:vAlign w:val="center"/>
          </w:tcPr>
          <w:p w14:paraId="2B72C477" w14:textId="77777777" w:rsidR="00E21514" w:rsidRDefault="00E21514" w:rsidP="00F72BC9"/>
        </w:tc>
      </w:tr>
      <w:tr w:rsidR="00D736AE" w14:paraId="1DCF87F9" w14:textId="6CE7D68E" w:rsidTr="00F6656E">
        <w:trPr>
          <w:trHeight w:val="454"/>
        </w:trPr>
        <w:tc>
          <w:tcPr>
            <w:tcW w:w="1668" w:type="dxa"/>
            <w:vAlign w:val="center"/>
          </w:tcPr>
          <w:p w14:paraId="0B0E088B" w14:textId="77777777" w:rsidR="00E21514" w:rsidRDefault="00E21514" w:rsidP="00F72BC9"/>
        </w:tc>
        <w:tc>
          <w:tcPr>
            <w:tcW w:w="850" w:type="dxa"/>
            <w:vAlign w:val="center"/>
          </w:tcPr>
          <w:p w14:paraId="346A682E" w14:textId="69A2FE41" w:rsidR="00E21514" w:rsidRDefault="00E21514" w:rsidP="00F72BC9">
            <w:r>
              <w:fldChar w:fldCharType="begin">
                <w:ffData>
                  <w:name w:val="Check2"/>
                  <w:enabled/>
                  <w:calcOnExit w:val="0"/>
                  <w:checkBox>
                    <w:sizeAuto/>
                    <w:default w:val="0"/>
                  </w:checkBox>
                </w:ffData>
              </w:fldChar>
            </w:r>
            <w:r>
              <w:instrText xml:space="preserve"> FORMCHECKBOX </w:instrText>
            </w:r>
            <w:r w:rsidR="0014058E">
              <w:fldChar w:fldCharType="separate"/>
            </w:r>
            <w:r>
              <w:fldChar w:fldCharType="end"/>
            </w:r>
          </w:p>
        </w:tc>
        <w:tc>
          <w:tcPr>
            <w:tcW w:w="1276" w:type="dxa"/>
            <w:vAlign w:val="center"/>
          </w:tcPr>
          <w:p w14:paraId="712B8293" w14:textId="1969CCB5"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559" w:type="dxa"/>
            <w:vAlign w:val="center"/>
          </w:tcPr>
          <w:p w14:paraId="2D3D47C0" w14:textId="0ADEF048"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843" w:type="dxa"/>
            <w:vAlign w:val="center"/>
          </w:tcPr>
          <w:p w14:paraId="22F65E74" w14:textId="25B4BA4C"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850" w:type="dxa"/>
            <w:vAlign w:val="center"/>
          </w:tcPr>
          <w:p w14:paraId="6092497A" w14:textId="215BBBAB"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993" w:type="dxa"/>
            <w:vAlign w:val="center"/>
          </w:tcPr>
          <w:p w14:paraId="6719B625" w14:textId="573B6297"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134" w:type="dxa"/>
            <w:vAlign w:val="center"/>
          </w:tcPr>
          <w:p w14:paraId="606D87B3" w14:textId="77777777" w:rsidR="00E21514" w:rsidRDefault="00E21514" w:rsidP="00F72BC9"/>
        </w:tc>
        <w:tc>
          <w:tcPr>
            <w:tcW w:w="1275" w:type="dxa"/>
            <w:vAlign w:val="center"/>
          </w:tcPr>
          <w:p w14:paraId="64FBCB32" w14:textId="77777777" w:rsidR="00E21514" w:rsidRDefault="00E21514" w:rsidP="00F72BC9"/>
        </w:tc>
        <w:tc>
          <w:tcPr>
            <w:tcW w:w="1560" w:type="dxa"/>
            <w:vAlign w:val="center"/>
          </w:tcPr>
          <w:p w14:paraId="2AAF2FF5" w14:textId="77777777" w:rsidR="00E21514" w:rsidRDefault="00E21514" w:rsidP="00F72BC9"/>
        </w:tc>
        <w:tc>
          <w:tcPr>
            <w:tcW w:w="1166" w:type="dxa"/>
            <w:vAlign w:val="center"/>
          </w:tcPr>
          <w:p w14:paraId="151EF0D0" w14:textId="77777777" w:rsidR="00E21514" w:rsidRDefault="00E21514" w:rsidP="00F72BC9"/>
        </w:tc>
      </w:tr>
      <w:tr w:rsidR="00D736AE" w14:paraId="43E13F48" w14:textId="5F090C57" w:rsidTr="00F6656E">
        <w:trPr>
          <w:trHeight w:val="454"/>
        </w:trPr>
        <w:tc>
          <w:tcPr>
            <w:tcW w:w="1668" w:type="dxa"/>
            <w:vAlign w:val="center"/>
          </w:tcPr>
          <w:p w14:paraId="4E42B6EA" w14:textId="77777777" w:rsidR="00E21514" w:rsidRDefault="00E21514" w:rsidP="00F72BC9"/>
        </w:tc>
        <w:tc>
          <w:tcPr>
            <w:tcW w:w="850" w:type="dxa"/>
            <w:vAlign w:val="center"/>
          </w:tcPr>
          <w:p w14:paraId="70700E17" w14:textId="1C422209" w:rsidR="00E21514" w:rsidRDefault="00E21514" w:rsidP="00F72BC9">
            <w:r>
              <w:fldChar w:fldCharType="begin">
                <w:ffData>
                  <w:name w:val="Check2"/>
                  <w:enabled/>
                  <w:calcOnExit w:val="0"/>
                  <w:checkBox>
                    <w:sizeAuto/>
                    <w:default w:val="0"/>
                  </w:checkBox>
                </w:ffData>
              </w:fldChar>
            </w:r>
            <w:r>
              <w:instrText xml:space="preserve"> FORMCHECKBOX </w:instrText>
            </w:r>
            <w:r w:rsidR="0014058E">
              <w:fldChar w:fldCharType="separate"/>
            </w:r>
            <w:r>
              <w:fldChar w:fldCharType="end"/>
            </w:r>
          </w:p>
        </w:tc>
        <w:tc>
          <w:tcPr>
            <w:tcW w:w="1276" w:type="dxa"/>
            <w:vAlign w:val="center"/>
          </w:tcPr>
          <w:p w14:paraId="15D97574" w14:textId="66C1D72B"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559" w:type="dxa"/>
            <w:vAlign w:val="center"/>
          </w:tcPr>
          <w:p w14:paraId="527BA899" w14:textId="3568772C"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843" w:type="dxa"/>
            <w:vAlign w:val="center"/>
          </w:tcPr>
          <w:p w14:paraId="6CFFDE08" w14:textId="03B091B4"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850" w:type="dxa"/>
            <w:vAlign w:val="center"/>
          </w:tcPr>
          <w:p w14:paraId="2EF5BAB0" w14:textId="27D25B24"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993" w:type="dxa"/>
            <w:vAlign w:val="center"/>
          </w:tcPr>
          <w:p w14:paraId="2407CD6D" w14:textId="4BFF491F"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134" w:type="dxa"/>
            <w:vAlign w:val="center"/>
          </w:tcPr>
          <w:p w14:paraId="5A60A01E" w14:textId="77777777" w:rsidR="00E21514" w:rsidRDefault="00E21514" w:rsidP="00F72BC9"/>
        </w:tc>
        <w:tc>
          <w:tcPr>
            <w:tcW w:w="1275" w:type="dxa"/>
            <w:vAlign w:val="center"/>
          </w:tcPr>
          <w:p w14:paraId="47EB90B7" w14:textId="77777777" w:rsidR="00E21514" w:rsidRDefault="00E21514" w:rsidP="00F72BC9"/>
        </w:tc>
        <w:tc>
          <w:tcPr>
            <w:tcW w:w="1560" w:type="dxa"/>
            <w:vAlign w:val="center"/>
          </w:tcPr>
          <w:p w14:paraId="331B92F3" w14:textId="77777777" w:rsidR="00E21514" w:rsidRDefault="00E21514" w:rsidP="00F72BC9"/>
        </w:tc>
        <w:tc>
          <w:tcPr>
            <w:tcW w:w="1166" w:type="dxa"/>
            <w:vAlign w:val="center"/>
          </w:tcPr>
          <w:p w14:paraId="792B48F5" w14:textId="77777777" w:rsidR="00E21514" w:rsidRDefault="00E21514" w:rsidP="00F72BC9"/>
        </w:tc>
      </w:tr>
      <w:tr w:rsidR="00D736AE" w14:paraId="05B8ED63" w14:textId="0C9AD9AA" w:rsidTr="00F6656E">
        <w:trPr>
          <w:trHeight w:val="454"/>
        </w:trPr>
        <w:tc>
          <w:tcPr>
            <w:tcW w:w="1668" w:type="dxa"/>
            <w:vAlign w:val="center"/>
          </w:tcPr>
          <w:p w14:paraId="5F87D305" w14:textId="77777777" w:rsidR="00E21514" w:rsidRDefault="00E21514" w:rsidP="00F72BC9"/>
        </w:tc>
        <w:tc>
          <w:tcPr>
            <w:tcW w:w="850" w:type="dxa"/>
            <w:vAlign w:val="center"/>
          </w:tcPr>
          <w:p w14:paraId="78B75841" w14:textId="1BA50A53" w:rsidR="00E21514" w:rsidRDefault="00E21514" w:rsidP="00F72BC9">
            <w:r>
              <w:fldChar w:fldCharType="begin">
                <w:ffData>
                  <w:name w:val="Check2"/>
                  <w:enabled/>
                  <w:calcOnExit w:val="0"/>
                  <w:checkBox>
                    <w:sizeAuto/>
                    <w:default w:val="0"/>
                  </w:checkBox>
                </w:ffData>
              </w:fldChar>
            </w:r>
            <w:r>
              <w:instrText xml:space="preserve"> FORMCHECKBOX </w:instrText>
            </w:r>
            <w:r w:rsidR="0014058E">
              <w:fldChar w:fldCharType="separate"/>
            </w:r>
            <w:r>
              <w:fldChar w:fldCharType="end"/>
            </w:r>
          </w:p>
        </w:tc>
        <w:tc>
          <w:tcPr>
            <w:tcW w:w="1276" w:type="dxa"/>
            <w:vAlign w:val="center"/>
          </w:tcPr>
          <w:p w14:paraId="2CC1B5F8" w14:textId="30A64C37"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559" w:type="dxa"/>
            <w:vAlign w:val="center"/>
          </w:tcPr>
          <w:p w14:paraId="1E6EA46B" w14:textId="76C6A0EF"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843" w:type="dxa"/>
            <w:vAlign w:val="center"/>
          </w:tcPr>
          <w:p w14:paraId="15A64EA0" w14:textId="3D18F18D"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850" w:type="dxa"/>
            <w:vAlign w:val="center"/>
          </w:tcPr>
          <w:p w14:paraId="28231AFB" w14:textId="00F78A77"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993" w:type="dxa"/>
            <w:vAlign w:val="center"/>
          </w:tcPr>
          <w:p w14:paraId="65CED444" w14:textId="33879B59"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134" w:type="dxa"/>
            <w:vAlign w:val="center"/>
          </w:tcPr>
          <w:p w14:paraId="4AB220AD" w14:textId="77777777" w:rsidR="00E21514" w:rsidRDefault="00E21514" w:rsidP="00F72BC9"/>
        </w:tc>
        <w:tc>
          <w:tcPr>
            <w:tcW w:w="1275" w:type="dxa"/>
            <w:vAlign w:val="center"/>
          </w:tcPr>
          <w:p w14:paraId="2E9C5CDF" w14:textId="77777777" w:rsidR="00E21514" w:rsidRDefault="00E21514" w:rsidP="00F72BC9"/>
        </w:tc>
        <w:tc>
          <w:tcPr>
            <w:tcW w:w="1560" w:type="dxa"/>
            <w:vAlign w:val="center"/>
          </w:tcPr>
          <w:p w14:paraId="3FA3B08D" w14:textId="77777777" w:rsidR="00E21514" w:rsidRDefault="00E21514" w:rsidP="00F72BC9"/>
        </w:tc>
        <w:tc>
          <w:tcPr>
            <w:tcW w:w="1166" w:type="dxa"/>
            <w:vAlign w:val="center"/>
          </w:tcPr>
          <w:p w14:paraId="2B9D0F93" w14:textId="77777777" w:rsidR="00E21514" w:rsidRDefault="00E21514" w:rsidP="00F72BC9"/>
        </w:tc>
      </w:tr>
      <w:tr w:rsidR="00D736AE" w14:paraId="6344B8FA" w14:textId="436B3273" w:rsidTr="00F6656E">
        <w:trPr>
          <w:trHeight w:val="454"/>
        </w:trPr>
        <w:tc>
          <w:tcPr>
            <w:tcW w:w="1668" w:type="dxa"/>
            <w:vAlign w:val="center"/>
          </w:tcPr>
          <w:p w14:paraId="0DEA9580" w14:textId="77777777" w:rsidR="00E21514" w:rsidRDefault="00E21514" w:rsidP="00F72BC9"/>
        </w:tc>
        <w:tc>
          <w:tcPr>
            <w:tcW w:w="850" w:type="dxa"/>
            <w:vAlign w:val="center"/>
          </w:tcPr>
          <w:p w14:paraId="7B761AA6" w14:textId="745F6DF0" w:rsidR="00E21514" w:rsidRDefault="00E21514" w:rsidP="00F72BC9">
            <w:r>
              <w:fldChar w:fldCharType="begin">
                <w:ffData>
                  <w:name w:val="Check2"/>
                  <w:enabled/>
                  <w:calcOnExit w:val="0"/>
                  <w:checkBox>
                    <w:sizeAuto/>
                    <w:default w:val="0"/>
                  </w:checkBox>
                </w:ffData>
              </w:fldChar>
            </w:r>
            <w:r>
              <w:instrText xml:space="preserve"> FORMCHECKBOX </w:instrText>
            </w:r>
            <w:r w:rsidR="0014058E">
              <w:fldChar w:fldCharType="separate"/>
            </w:r>
            <w:r>
              <w:fldChar w:fldCharType="end"/>
            </w:r>
          </w:p>
        </w:tc>
        <w:tc>
          <w:tcPr>
            <w:tcW w:w="1276" w:type="dxa"/>
            <w:vAlign w:val="center"/>
          </w:tcPr>
          <w:p w14:paraId="7CE9599F" w14:textId="61FCFBC1"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559" w:type="dxa"/>
            <w:vAlign w:val="center"/>
          </w:tcPr>
          <w:p w14:paraId="1F202AC4" w14:textId="4152F6FA"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843" w:type="dxa"/>
            <w:vAlign w:val="center"/>
          </w:tcPr>
          <w:p w14:paraId="30155A60" w14:textId="26D9A2D3"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850" w:type="dxa"/>
            <w:vAlign w:val="center"/>
          </w:tcPr>
          <w:p w14:paraId="3E38DF0E" w14:textId="06482F81"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993" w:type="dxa"/>
            <w:vAlign w:val="center"/>
          </w:tcPr>
          <w:p w14:paraId="26D1EF2F" w14:textId="1A5319D8"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134" w:type="dxa"/>
            <w:vAlign w:val="center"/>
          </w:tcPr>
          <w:p w14:paraId="5ED1A268" w14:textId="77777777" w:rsidR="00E21514" w:rsidRDefault="00E21514" w:rsidP="00F72BC9"/>
        </w:tc>
        <w:tc>
          <w:tcPr>
            <w:tcW w:w="1275" w:type="dxa"/>
            <w:vAlign w:val="center"/>
          </w:tcPr>
          <w:p w14:paraId="2B5062CC" w14:textId="77777777" w:rsidR="00E21514" w:rsidRDefault="00E21514" w:rsidP="00F72BC9"/>
        </w:tc>
        <w:tc>
          <w:tcPr>
            <w:tcW w:w="1560" w:type="dxa"/>
            <w:vAlign w:val="center"/>
          </w:tcPr>
          <w:p w14:paraId="45EAFEFB" w14:textId="77777777" w:rsidR="00E21514" w:rsidRDefault="00E21514" w:rsidP="00F72BC9"/>
        </w:tc>
        <w:tc>
          <w:tcPr>
            <w:tcW w:w="1166" w:type="dxa"/>
            <w:vAlign w:val="center"/>
          </w:tcPr>
          <w:p w14:paraId="027B3A86" w14:textId="77777777" w:rsidR="00E21514" w:rsidRDefault="00E21514" w:rsidP="00F72BC9"/>
        </w:tc>
      </w:tr>
      <w:tr w:rsidR="00D736AE" w14:paraId="6B2783CD" w14:textId="4C80EADD" w:rsidTr="00F6656E">
        <w:trPr>
          <w:trHeight w:val="454"/>
        </w:trPr>
        <w:tc>
          <w:tcPr>
            <w:tcW w:w="1668" w:type="dxa"/>
            <w:vAlign w:val="center"/>
          </w:tcPr>
          <w:p w14:paraId="68B16774" w14:textId="77777777" w:rsidR="00E21514" w:rsidRDefault="00E21514" w:rsidP="00F72BC9"/>
        </w:tc>
        <w:tc>
          <w:tcPr>
            <w:tcW w:w="850" w:type="dxa"/>
            <w:vAlign w:val="center"/>
          </w:tcPr>
          <w:p w14:paraId="78DAB331" w14:textId="01132CDE" w:rsidR="00E21514" w:rsidRDefault="00E21514" w:rsidP="00F72BC9">
            <w:r>
              <w:fldChar w:fldCharType="begin">
                <w:ffData>
                  <w:name w:val="Check2"/>
                  <w:enabled/>
                  <w:calcOnExit w:val="0"/>
                  <w:checkBox>
                    <w:sizeAuto/>
                    <w:default w:val="0"/>
                  </w:checkBox>
                </w:ffData>
              </w:fldChar>
            </w:r>
            <w:r>
              <w:instrText xml:space="preserve"> FORMCHECKBOX </w:instrText>
            </w:r>
            <w:r w:rsidR="0014058E">
              <w:fldChar w:fldCharType="separate"/>
            </w:r>
            <w:r>
              <w:fldChar w:fldCharType="end"/>
            </w:r>
          </w:p>
        </w:tc>
        <w:tc>
          <w:tcPr>
            <w:tcW w:w="1276" w:type="dxa"/>
            <w:vAlign w:val="center"/>
          </w:tcPr>
          <w:p w14:paraId="791947C6" w14:textId="21E7783F"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559" w:type="dxa"/>
            <w:vAlign w:val="center"/>
          </w:tcPr>
          <w:p w14:paraId="59E36333" w14:textId="47FCD9CF"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843" w:type="dxa"/>
            <w:vAlign w:val="center"/>
          </w:tcPr>
          <w:p w14:paraId="03618781" w14:textId="4A3CBAA2"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850" w:type="dxa"/>
            <w:vAlign w:val="center"/>
          </w:tcPr>
          <w:p w14:paraId="4F980986" w14:textId="16D0A9ED"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993" w:type="dxa"/>
            <w:vAlign w:val="center"/>
          </w:tcPr>
          <w:p w14:paraId="16B23339" w14:textId="5E13B11A"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134" w:type="dxa"/>
            <w:vAlign w:val="center"/>
          </w:tcPr>
          <w:p w14:paraId="4D63C781" w14:textId="77777777" w:rsidR="00E21514" w:rsidRDefault="00E21514" w:rsidP="00F72BC9"/>
        </w:tc>
        <w:tc>
          <w:tcPr>
            <w:tcW w:w="1275" w:type="dxa"/>
            <w:vAlign w:val="center"/>
          </w:tcPr>
          <w:p w14:paraId="07E989BE" w14:textId="77777777" w:rsidR="00E21514" w:rsidRDefault="00E21514" w:rsidP="00F72BC9"/>
        </w:tc>
        <w:tc>
          <w:tcPr>
            <w:tcW w:w="1560" w:type="dxa"/>
            <w:vAlign w:val="center"/>
          </w:tcPr>
          <w:p w14:paraId="2555E464" w14:textId="77777777" w:rsidR="00E21514" w:rsidRDefault="00E21514" w:rsidP="00F72BC9"/>
        </w:tc>
        <w:tc>
          <w:tcPr>
            <w:tcW w:w="1166" w:type="dxa"/>
            <w:vAlign w:val="center"/>
          </w:tcPr>
          <w:p w14:paraId="08BF055F" w14:textId="77777777" w:rsidR="00E21514" w:rsidRDefault="00E21514" w:rsidP="00F72BC9"/>
        </w:tc>
      </w:tr>
      <w:tr w:rsidR="00D736AE" w14:paraId="4FD10A59" w14:textId="233DB2E7" w:rsidTr="00F6656E">
        <w:trPr>
          <w:trHeight w:val="454"/>
        </w:trPr>
        <w:tc>
          <w:tcPr>
            <w:tcW w:w="1668" w:type="dxa"/>
            <w:vAlign w:val="center"/>
          </w:tcPr>
          <w:p w14:paraId="69C9D3B5" w14:textId="77777777" w:rsidR="00E21514" w:rsidRDefault="00E21514" w:rsidP="00F72BC9"/>
        </w:tc>
        <w:tc>
          <w:tcPr>
            <w:tcW w:w="850" w:type="dxa"/>
            <w:vAlign w:val="center"/>
          </w:tcPr>
          <w:p w14:paraId="7ECBA336" w14:textId="347E21A4" w:rsidR="00E21514" w:rsidRDefault="00E21514" w:rsidP="00F72BC9">
            <w:r>
              <w:fldChar w:fldCharType="begin">
                <w:ffData>
                  <w:name w:val="Check2"/>
                  <w:enabled/>
                  <w:calcOnExit w:val="0"/>
                  <w:checkBox>
                    <w:sizeAuto/>
                    <w:default w:val="0"/>
                  </w:checkBox>
                </w:ffData>
              </w:fldChar>
            </w:r>
            <w:r>
              <w:instrText xml:space="preserve"> FORMCHECKBOX </w:instrText>
            </w:r>
            <w:r w:rsidR="0014058E">
              <w:fldChar w:fldCharType="separate"/>
            </w:r>
            <w:r>
              <w:fldChar w:fldCharType="end"/>
            </w:r>
          </w:p>
        </w:tc>
        <w:tc>
          <w:tcPr>
            <w:tcW w:w="1276" w:type="dxa"/>
            <w:vAlign w:val="center"/>
          </w:tcPr>
          <w:p w14:paraId="6541545D" w14:textId="77B8FA07"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559" w:type="dxa"/>
            <w:vAlign w:val="center"/>
          </w:tcPr>
          <w:p w14:paraId="164E5678" w14:textId="0E5CCAD1"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843" w:type="dxa"/>
            <w:vAlign w:val="center"/>
          </w:tcPr>
          <w:p w14:paraId="5657F589" w14:textId="18DD7989"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850" w:type="dxa"/>
            <w:vAlign w:val="center"/>
          </w:tcPr>
          <w:p w14:paraId="07736E9A" w14:textId="038C4CCC"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993" w:type="dxa"/>
            <w:vAlign w:val="center"/>
          </w:tcPr>
          <w:p w14:paraId="7266B7A6" w14:textId="386AE149"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134" w:type="dxa"/>
            <w:vAlign w:val="center"/>
          </w:tcPr>
          <w:p w14:paraId="69A053DD" w14:textId="77777777" w:rsidR="00E21514" w:rsidRDefault="00E21514" w:rsidP="00F72BC9"/>
        </w:tc>
        <w:tc>
          <w:tcPr>
            <w:tcW w:w="1275" w:type="dxa"/>
            <w:vAlign w:val="center"/>
          </w:tcPr>
          <w:p w14:paraId="46BE292A" w14:textId="77777777" w:rsidR="00E21514" w:rsidRDefault="00E21514" w:rsidP="00F72BC9"/>
        </w:tc>
        <w:tc>
          <w:tcPr>
            <w:tcW w:w="1560" w:type="dxa"/>
            <w:vAlign w:val="center"/>
          </w:tcPr>
          <w:p w14:paraId="083E0EF9" w14:textId="77777777" w:rsidR="00E21514" w:rsidRDefault="00E21514" w:rsidP="00F72BC9"/>
        </w:tc>
        <w:tc>
          <w:tcPr>
            <w:tcW w:w="1166" w:type="dxa"/>
            <w:vAlign w:val="center"/>
          </w:tcPr>
          <w:p w14:paraId="110513E6" w14:textId="77777777" w:rsidR="00E21514" w:rsidRDefault="00E21514" w:rsidP="00F72BC9"/>
        </w:tc>
      </w:tr>
      <w:tr w:rsidR="00D736AE" w14:paraId="67F1688E" w14:textId="0AD91914" w:rsidTr="00F6656E">
        <w:trPr>
          <w:trHeight w:val="454"/>
        </w:trPr>
        <w:tc>
          <w:tcPr>
            <w:tcW w:w="1668" w:type="dxa"/>
            <w:vAlign w:val="center"/>
          </w:tcPr>
          <w:p w14:paraId="4A294DFA" w14:textId="77777777" w:rsidR="00E21514" w:rsidRDefault="00E21514" w:rsidP="00F72BC9"/>
        </w:tc>
        <w:tc>
          <w:tcPr>
            <w:tcW w:w="850" w:type="dxa"/>
            <w:vAlign w:val="center"/>
          </w:tcPr>
          <w:p w14:paraId="2DA14B9C" w14:textId="775189AE" w:rsidR="00E21514" w:rsidRDefault="00E21514" w:rsidP="00F72BC9">
            <w:r>
              <w:fldChar w:fldCharType="begin">
                <w:ffData>
                  <w:name w:val="Check2"/>
                  <w:enabled/>
                  <w:calcOnExit w:val="0"/>
                  <w:checkBox>
                    <w:sizeAuto/>
                    <w:default w:val="0"/>
                  </w:checkBox>
                </w:ffData>
              </w:fldChar>
            </w:r>
            <w:r>
              <w:instrText xml:space="preserve"> FORMCHECKBOX </w:instrText>
            </w:r>
            <w:r w:rsidR="0014058E">
              <w:fldChar w:fldCharType="separate"/>
            </w:r>
            <w:r>
              <w:fldChar w:fldCharType="end"/>
            </w:r>
          </w:p>
        </w:tc>
        <w:tc>
          <w:tcPr>
            <w:tcW w:w="1276" w:type="dxa"/>
            <w:vAlign w:val="center"/>
          </w:tcPr>
          <w:p w14:paraId="1FDE66B5" w14:textId="59F192CB"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559" w:type="dxa"/>
            <w:vAlign w:val="center"/>
          </w:tcPr>
          <w:p w14:paraId="3216E8B9" w14:textId="2399568E"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843" w:type="dxa"/>
            <w:vAlign w:val="center"/>
          </w:tcPr>
          <w:p w14:paraId="33EAD92D" w14:textId="4C9A5323"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850" w:type="dxa"/>
            <w:vAlign w:val="center"/>
          </w:tcPr>
          <w:p w14:paraId="539A5043" w14:textId="57743F7A"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993" w:type="dxa"/>
            <w:vAlign w:val="center"/>
          </w:tcPr>
          <w:p w14:paraId="62060E07" w14:textId="21B41C64" w:rsidR="00E21514" w:rsidRPr="00AC5798" w:rsidRDefault="00E21514" w:rsidP="00F72BC9">
            <w:r w:rsidRPr="00AC5798">
              <w:fldChar w:fldCharType="begin">
                <w:ffData>
                  <w:name w:val="Check2"/>
                  <w:enabled/>
                  <w:calcOnExit w:val="0"/>
                  <w:checkBox>
                    <w:sizeAuto/>
                    <w:default w:val="0"/>
                  </w:checkBox>
                </w:ffData>
              </w:fldChar>
            </w:r>
            <w:r w:rsidRPr="00AC5798">
              <w:instrText xml:space="preserve"> FORMCHECKBOX </w:instrText>
            </w:r>
            <w:r w:rsidR="0014058E">
              <w:fldChar w:fldCharType="separate"/>
            </w:r>
            <w:r w:rsidRPr="00AC5798">
              <w:fldChar w:fldCharType="end"/>
            </w:r>
          </w:p>
        </w:tc>
        <w:tc>
          <w:tcPr>
            <w:tcW w:w="1134" w:type="dxa"/>
            <w:vAlign w:val="center"/>
          </w:tcPr>
          <w:p w14:paraId="1D550DC5" w14:textId="77777777" w:rsidR="00E21514" w:rsidRDefault="00E21514" w:rsidP="00F72BC9"/>
        </w:tc>
        <w:tc>
          <w:tcPr>
            <w:tcW w:w="1275" w:type="dxa"/>
            <w:vAlign w:val="center"/>
          </w:tcPr>
          <w:p w14:paraId="62FDEF45" w14:textId="77777777" w:rsidR="00E21514" w:rsidRDefault="00E21514" w:rsidP="00F72BC9"/>
        </w:tc>
        <w:tc>
          <w:tcPr>
            <w:tcW w:w="1560" w:type="dxa"/>
            <w:vAlign w:val="center"/>
          </w:tcPr>
          <w:p w14:paraId="42D10674" w14:textId="77777777" w:rsidR="00E21514" w:rsidRDefault="00E21514" w:rsidP="00F72BC9"/>
        </w:tc>
        <w:tc>
          <w:tcPr>
            <w:tcW w:w="1166" w:type="dxa"/>
            <w:vAlign w:val="center"/>
          </w:tcPr>
          <w:p w14:paraId="45A3C26C" w14:textId="77777777" w:rsidR="00E21514" w:rsidRDefault="00E21514" w:rsidP="00F72BC9"/>
        </w:tc>
      </w:tr>
    </w:tbl>
    <w:p w14:paraId="50CD2480" w14:textId="77777777" w:rsidR="00FD443B" w:rsidRDefault="00FD443B" w:rsidP="009E51A3">
      <w:pPr>
        <w:pStyle w:val="NoSpacing"/>
      </w:pPr>
    </w:p>
    <w:p w14:paraId="4549BD73" w14:textId="77777777" w:rsidR="00185377" w:rsidRDefault="00185377" w:rsidP="009E51A3">
      <w:pPr>
        <w:pStyle w:val="NoSpacing"/>
      </w:pPr>
    </w:p>
    <w:p w14:paraId="38F5C9EE" w14:textId="77777777" w:rsidR="00185377" w:rsidRDefault="00185377" w:rsidP="009E51A3">
      <w:pPr>
        <w:pStyle w:val="NoSpacing"/>
      </w:pPr>
    </w:p>
    <w:p w14:paraId="0C0E85B2" w14:textId="77777777" w:rsidR="00F72BC9" w:rsidRPr="00686E4D" w:rsidRDefault="00F72BC9" w:rsidP="00F72BC9">
      <w:pPr>
        <w:pStyle w:val="Heading2"/>
      </w:pPr>
      <w:r>
        <w:lastRenderedPageBreak/>
        <w:t>Trainee Numbers</w:t>
      </w:r>
    </w:p>
    <w:p w14:paraId="242BC320" w14:textId="54894CAF" w:rsidR="00F72BC9" w:rsidRDefault="00F72BC9" w:rsidP="00F72BC9">
      <w:r>
        <w:br/>
        <w:t>The number of Foundation level and Core level trainees:</w:t>
      </w:r>
      <w:r>
        <w:tab/>
      </w: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DE964B6" w14:textId="49940100" w:rsidR="00F72BC9" w:rsidRDefault="00F72BC9" w:rsidP="00F72BC9">
      <w:r>
        <w:t>The number of Specialty Registrars (StRs) with NTNs:</w:t>
      </w:r>
      <w:r>
        <w:tab/>
      </w: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3DC97BE6" w14:textId="0CF756F6" w:rsidR="00F72BC9" w:rsidRDefault="00F72BC9" w:rsidP="00F72BC9">
      <w:r>
        <w:t>The number of Trust Grades/LAS/LAT/Other Fellows:</w:t>
      </w:r>
      <w:r>
        <w:tab/>
      </w: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5A301F7" w14:textId="16F32014" w:rsidR="00F72BC9" w:rsidRDefault="00F72BC9" w:rsidP="00F72BC9">
      <w:r>
        <w:t>The number of ACF/ACL and Less than full time trainees:</w:t>
      </w:r>
      <w:r>
        <w:tab/>
      </w: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3A6414C9" w14:textId="56B78F3F" w:rsidR="00F72BC9" w:rsidRDefault="00F72BC9" w:rsidP="00B44DB6">
      <w:r>
        <w:t>The ratio of Consultants to Middle Grades:</w:t>
      </w:r>
      <w:r>
        <w:tab/>
      </w:r>
      <w:r>
        <w:tab/>
      </w:r>
      <w:r>
        <w:tab/>
      </w: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91ECABC" w14:textId="77777777" w:rsidR="00B44DB6" w:rsidRDefault="00B44DB6">
      <w:pPr>
        <w:spacing w:before="200" w:after="200" w:line="276" w:lineRule="auto"/>
        <w:jc w:val="left"/>
        <w:rPr>
          <w:b/>
          <w:bCs/>
          <w:caps/>
          <w:color w:val="FFFFFF" w:themeColor="background1"/>
          <w:spacing w:val="15"/>
          <w:sz w:val="22"/>
          <w:szCs w:val="22"/>
        </w:rPr>
      </w:pPr>
      <w:r>
        <w:br w:type="page"/>
      </w:r>
    </w:p>
    <w:p w14:paraId="20E645EA" w14:textId="77777777" w:rsidR="00825E52" w:rsidRDefault="00825E52" w:rsidP="00F72BC9">
      <w:pPr>
        <w:pStyle w:val="Heading1"/>
      </w:pPr>
      <w:r>
        <w:lastRenderedPageBreak/>
        <w:t>Unit outputs</w:t>
      </w:r>
    </w:p>
    <w:p w14:paraId="09C14C09" w14:textId="036DA882" w:rsidR="00176281" w:rsidRDefault="00176281" w:rsidP="00825E52">
      <w:pPr>
        <w:pStyle w:val="Heading2"/>
      </w:pPr>
      <w:r>
        <w:t>Involvement in previous quality improvement initiatives</w:t>
      </w:r>
    </w:p>
    <w:p w14:paraId="04B37291" w14:textId="733ECA83" w:rsidR="00176281" w:rsidRDefault="00176281" w:rsidP="009E51A3">
      <w:pPr>
        <w:pStyle w:val="NoSpacing"/>
      </w:pPr>
    </w:p>
    <w:p w14:paraId="4AEBF960" w14:textId="45754E59" w:rsidR="00176281" w:rsidRDefault="00185377" w:rsidP="009E51A3">
      <w:pPr>
        <w:pStyle w:val="NoSpacing"/>
      </w:pPr>
      <w:r>
        <w:t>Is</w:t>
      </w:r>
      <w:r w:rsidR="00176281">
        <w:t xml:space="preserve"> your OMFS department currently </w:t>
      </w:r>
      <w:r>
        <w:t>involved</w:t>
      </w:r>
      <w:r w:rsidR="00176281">
        <w:t xml:space="preserve"> </w:t>
      </w:r>
      <w:r>
        <w:t>or has in the past taken part in</w:t>
      </w:r>
      <w:r w:rsidR="00176281">
        <w:t xml:space="preserve"> </w:t>
      </w:r>
      <w:r w:rsidR="00176281" w:rsidRPr="00176281">
        <w:rPr>
          <w:b/>
          <w:bCs/>
        </w:rPr>
        <w:t>national</w:t>
      </w:r>
      <w:r w:rsidR="00176281">
        <w:t xml:space="preserve"> audits or QI initiatives? Yes </w:t>
      </w:r>
      <w:r w:rsidR="00176281">
        <w:fldChar w:fldCharType="begin">
          <w:ffData>
            <w:name w:val="Check3"/>
            <w:enabled/>
            <w:calcOnExit w:val="0"/>
            <w:checkBox>
              <w:sizeAuto/>
              <w:default w:val="0"/>
            </w:checkBox>
          </w:ffData>
        </w:fldChar>
      </w:r>
      <w:bookmarkStart w:id="16" w:name="Check3"/>
      <w:r w:rsidR="00176281">
        <w:instrText xml:space="preserve"> FORMCHECKBOX </w:instrText>
      </w:r>
      <w:r w:rsidR="0014058E">
        <w:fldChar w:fldCharType="separate"/>
      </w:r>
      <w:r w:rsidR="00176281">
        <w:fldChar w:fldCharType="end"/>
      </w:r>
      <w:bookmarkEnd w:id="16"/>
      <w:r w:rsidR="00176281">
        <w:tab/>
        <w:t xml:space="preserve">No </w:t>
      </w:r>
      <w:r w:rsidR="00176281">
        <w:fldChar w:fldCharType="begin">
          <w:ffData>
            <w:name w:val="Check4"/>
            <w:enabled/>
            <w:calcOnExit w:val="0"/>
            <w:checkBox>
              <w:sizeAuto/>
              <w:default w:val="0"/>
            </w:checkBox>
          </w:ffData>
        </w:fldChar>
      </w:r>
      <w:bookmarkStart w:id="17" w:name="Check4"/>
      <w:r w:rsidR="00176281">
        <w:instrText xml:space="preserve"> FORMCHECKBOX </w:instrText>
      </w:r>
      <w:r w:rsidR="0014058E">
        <w:fldChar w:fldCharType="separate"/>
      </w:r>
      <w:r w:rsidR="00176281">
        <w:fldChar w:fldCharType="end"/>
      </w:r>
      <w:bookmarkEnd w:id="17"/>
    </w:p>
    <w:p w14:paraId="5323963A" w14:textId="174709D0" w:rsidR="00176281" w:rsidRDefault="00176281" w:rsidP="009E51A3">
      <w:pPr>
        <w:pStyle w:val="NoSpacing"/>
      </w:pPr>
    </w:p>
    <w:p w14:paraId="1B5022C4" w14:textId="5F67C2D6" w:rsidR="00176281" w:rsidRDefault="00176281" w:rsidP="009E51A3">
      <w:pPr>
        <w:pStyle w:val="NoSpacing"/>
      </w:pPr>
      <w:r>
        <w:t xml:space="preserve">If yes, which ones? </w:t>
      </w:r>
      <w:r w:rsidR="00D34965" w:rsidRPr="00D34965">
        <w:rPr>
          <w:i/>
          <w:iCs/>
        </w:rPr>
        <w:t>(</w:t>
      </w:r>
      <w:r w:rsidRPr="00D34965">
        <w:rPr>
          <w:i/>
          <w:iCs/>
        </w:rPr>
        <w:t>If project not listed, use the empty rows</w:t>
      </w:r>
      <w:r w:rsidR="00D34965" w:rsidRPr="00D34965">
        <w:rPr>
          <w:i/>
          <w:iCs/>
        </w:rPr>
        <w:t>)</w:t>
      </w:r>
    </w:p>
    <w:p w14:paraId="09361C47" w14:textId="7BE78477" w:rsidR="00176281" w:rsidRDefault="00176281" w:rsidP="009E51A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7"/>
        <w:gridCol w:w="495"/>
        <w:gridCol w:w="901"/>
        <w:gridCol w:w="2906"/>
      </w:tblGrid>
      <w:tr w:rsidR="00D34965" w14:paraId="43F26292" w14:textId="56C890E3" w:rsidTr="00D34965">
        <w:trPr>
          <w:trHeight w:val="454"/>
        </w:trPr>
        <w:tc>
          <w:tcPr>
            <w:tcW w:w="0" w:type="auto"/>
            <w:vAlign w:val="center"/>
          </w:tcPr>
          <w:p w14:paraId="2C6EDB18" w14:textId="77777777" w:rsidR="00D34965" w:rsidRDefault="00D34965" w:rsidP="00D34965">
            <w:pPr>
              <w:pStyle w:val="NoSpacing"/>
              <w:jc w:val="left"/>
            </w:pPr>
          </w:p>
        </w:tc>
        <w:tc>
          <w:tcPr>
            <w:tcW w:w="0" w:type="auto"/>
            <w:vAlign w:val="center"/>
          </w:tcPr>
          <w:p w14:paraId="33D7DFB1" w14:textId="77777777" w:rsidR="00D34965" w:rsidRPr="00F433AF" w:rsidRDefault="00D34965" w:rsidP="00D34965">
            <w:pPr>
              <w:pStyle w:val="NoSpacing"/>
              <w:jc w:val="left"/>
            </w:pPr>
          </w:p>
        </w:tc>
        <w:tc>
          <w:tcPr>
            <w:tcW w:w="0" w:type="auto"/>
            <w:vAlign w:val="center"/>
          </w:tcPr>
          <w:p w14:paraId="7BAD5713" w14:textId="3BB1E379" w:rsidR="00D34965" w:rsidRPr="00F433AF" w:rsidRDefault="00D34965" w:rsidP="00D34965">
            <w:pPr>
              <w:pStyle w:val="NoSpacing"/>
              <w:jc w:val="left"/>
            </w:pPr>
            <w:r>
              <w:t>When?</w:t>
            </w:r>
          </w:p>
        </w:tc>
        <w:tc>
          <w:tcPr>
            <w:tcW w:w="0" w:type="auto"/>
            <w:vAlign w:val="center"/>
          </w:tcPr>
          <w:p w14:paraId="169E9B18" w14:textId="77777777" w:rsidR="00D34965" w:rsidRDefault="00D34965" w:rsidP="00D34965">
            <w:pPr>
              <w:pStyle w:val="NoSpacing"/>
            </w:pPr>
            <w:r>
              <w:t xml:space="preserve">Number of cases submitted </w:t>
            </w:r>
          </w:p>
          <w:p w14:paraId="676B45E7" w14:textId="43F63DB4" w:rsidR="00D34965" w:rsidRDefault="00D34965" w:rsidP="00D34965">
            <w:pPr>
              <w:pStyle w:val="NoSpacing"/>
              <w:jc w:val="left"/>
            </w:pPr>
            <w:r>
              <w:t>(dk = don’t know)</w:t>
            </w:r>
          </w:p>
        </w:tc>
      </w:tr>
      <w:tr w:rsidR="00B44DB6" w14:paraId="50C9EB65" w14:textId="1965AF46" w:rsidTr="00D736AE">
        <w:trPr>
          <w:trHeight w:val="454"/>
        </w:trPr>
        <w:tc>
          <w:tcPr>
            <w:tcW w:w="0" w:type="auto"/>
            <w:vAlign w:val="center"/>
          </w:tcPr>
          <w:p w14:paraId="37E46696" w14:textId="6AA391C8" w:rsidR="00B44DB6" w:rsidRDefault="00B44DB6" w:rsidP="00B44DB6">
            <w:pPr>
              <w:pStyle w:val="NoSpacing"/>
              <w:jc w:val="left"/>
            </w:pPr>
            <w:r>
              <w:t xml:space="preserve">BAOMS QOMS pilot </w:t>
            </w:r>
          </w:p>
        </w:tc>
        <w:tc>
          <w:tcPr>
            <w:tcW w:w="0" w:type="auto"/>
            <w:vAlign w:val="center"/>
          </w:tcPr>
          <w:p w14:paraId="504060AF" w14:textId="4D68935B" w:rsidR="00B44DB6" w:rsidRDefault="00B44DB6" w:rsidP="00B44DB6">
            <w:pPr>
              <w:pStyle w:val="NoSpacing"/>
              <w:jc w:val="left"/>
            </w:pPr>
            <w:r w:rsidRPr="00F433AF">
              <w:fldChar w:fldCharType="begin">
                <w:ffData>
                  <w:name w:val="Check3"/>
                  <w:enabled/>
                  <w:calcOnExit w:val="0"/>
                  <w:checkBox>
                    <w:sizeAuto/>
                    <w:default w:val="0"/>
                  </w:checkBox>
                </w:ffData>
              </w:fldChar>
            </w:r>
            <w:r w:rsidRPr="00F433AF">
              <w:instrText xml:space="preserve"> FORMCHECKBOX </w:instrText>
            </w:r>
            <w:r w:rsidR="0014058E">
              <w:fldChar w:fldCharType="separate"/>
            </w:r>
            <w:r w:rsidRPr="00F433AF">
              <w:fldChar w:fldCharType="end"/>
            </w:r>
          </w:p>
        </w:tc>
        <w:tc>
          <w:tcPr>
            <w:tcW w:w="0" w:type="auto"/>
          </w:tcPr>
          <w:p w14:paraId="2880B7AD" w14:textId="0E59ADCF" w:rsidR="00B44DB6" w:rsidRPr="00F433AF" w:rsidRDefault="00B44DB6" w:rsidP="00B44DB6">
            <w:pPr>
              <w:pStyle w:val="NoSpacing"/>
              <w:jc w:val="left"/>
            </w:pPr>
            <w:r w:rsidRPr="00B02319">
              <w:rPr>
                <w:color w:val="C4BC96" w:themeColor="background2" w:themeShade="BF"/>
              </w:rPr>
              <w:fldChar w:fldCharType="begin">
                <w:ffData>
                  <w:name w:val="Text1"/>
                  <w:enabled/>
                  <w:calcOnExit w:val="0"/>
                  <w:textInput/>
                </w:ffData>
              </w:fldChar>
            </w:r>
            <w:r w:rsidRPr="00B02319">
              <w:rPr>
                <w:color w:val="C4BC96" w:themeColor="background2" w:themeShade="BF"/>
              </w:rPr>
              <w:instrText xml:space="preserve"> FORMTEXT </w:instrText>
            </w:r>
            <w:r w:rsidRPr="00B02319">
              <w:rPr>
                <w:color w:val="C4BC96" w:themeColor="background2" w:themeShade="BF"/>
              </w:rPr>
            </w:r>
            <w:r w:rsidRPr="00B02319">
              <w:rPr>
                <w:color w:val="C4BC96" w:themeColor="background2" w:themeShade="BF"/>
              </w:rPr>
              <w:fldChar w:fldCharType="separate"/>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color w:val="C4BC96" w:themeColor="background2" w:themeShade="BF"/>
              </w:rPr>
              <w:fldChar w:fldCharType="end"/>
            </w:r>
          </w:p>
        </w:tc>
        <w:tc>
          <w:tcPr>
            <w:tcW w:w="0" w:type="auto"/>
          </w:tcPr>
          <w:p w14:paraId="6D01C9AC" w14:textId="7500433D" w:rsidR="00B44DB6" w:rsidRDefault="00B44DB6" w:rsidP="00B44DB6">
            <w:pPr>
              <w:pStyle w:val="NoSpacing"/>
              <w:jc w:val="left"/>
            </w:pPr>
            <w:r w:rsidRPr="00B02319">
              <w:rPr>
                <w:color w:val="C4BC96" w:themeColor="background2" w:themeShade="BF"/>
              </w:rPr>
              <w:fldChar w:fldCharType="begin">
                <w:ffData>
                  <w:name w:val="Text1"/>
                  <w:enabled/>
                  <w:calcOnExit w:val="0"/>
                  <w:textInput/>
                </w:ffData>
              </w:fldChar>
            </w:r>
            <w:r w:rsidRPr="00B02319">
              <w:rPr>
                <w:color w:val="C4BC96" w:themeColor="background2" w:themeShade="BF"/>
              </w:rPr>
              <w:instrText xml:space="preserve"> FORMTEXT </w:instrText>
            </w:r>
            <w:r w:rsidRPr="00B02319">
              <w:rPr>
                <w:color w:val="C4BC96" w:themeColor="background2" w:themeShade="BF"/>
              </w:rPr>
            </w:r>
            <w:r w:rsidRPr="00B02319">
              <w:rPr>
                <w:color w:val="C4BC96" w:themeColor="background2" w:themeShade="BF"/>
              </w:rPr>
              <w:fldChar w:fldCharType="separate"/>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color w:val="C4BC96" w:themeColor="background2" w:themeShade="BF"/>
              </w:rPr>
              <w:fldChar w:fldCharType="end"/>
            </w:r>
          </w:p>
        </w:tc>
      </w:tr>
      <w:tr w:rsidR="00B44DB6" w14:paraId="67C2471F" w14:textId="78A2C2FE" w:rsidTr="00D736AE">
        <w:trPr>
          <w:trHeight w:val="454"/>
        </w:trPr>
        <w:tc>
          <w:tcPr>
            <w:tcW w:w="0" w:type="auto"/>
            <w:vAlign w:val="center"/>
          </w:tcPr>
          <w:p w14:paraId="6D586904" w14:textId="1F6452B9" w:rsidR="00B44DB6" w:rsidRDefault="00B44DB6" w:rsidP="00B44DB6">
            <w:pPr>
              <w:pStyle w:val="NoSpacing"/>
              <w:jc w:val="left"/>
            </w:pPr>
            <w:r>
              <w:t xml:space="preserve">BAOMS COVID-19 </w:t>
            </w:r>
            <w:r w:rsidR="008C5F25">
              <w:t>service evaluations</w:t>
            </w:r>
            <w:r>
              <w:t xml:space="preserve"> (OMFS Trauma and Dental Infection)</w:t>
            </w:r>
          </w:p>
        </w:tc>
        <w:tc>
          <w:tcPr>
            <w:tcW w:w="0" w:type="auto"/>
            <w:vAlign w:val="center"/>
          </w:tcPr>
          <w:p w14:paraId="73C1AACC" w14:textId="077E70E7" w:rsidR="00B44DB6" w:rsidRDefault="00B44DB6" w:rsidP="00B44DB6">
            <w:pPr>
              <w:pStyle w:val="NoSpacing"/>
              <w:jc w:val="left"/>
            </w:pPr>
            <w:r w:rsidRPr="00F433AF">
              <w:fldChar w:fldCharType="begin">
                <w:ffData>
                  <w:name w:val="Check3"/>
                  <w:enabled/>
                  <w:calcOnExit w:val="0"/>
                  <w:checkBox>
                    <w:sizeAuto/>
                    <w:default w:val="0"/>
                  </w:checkBox>
                </w:ffData>
              </w:fldChar>
            </w:r>
            <w:r w:rsidRPr="00F433AF">
              <w:instrText xml:space="preserve"> FORMCHECKBOX </w:instrText>
            </w:r>
            <w:r w:rsidR="0014058E">
              <w:fldChar w:fldCharType="separate"/>
            </w:r>
            <w:r w:rsidRPr="00F433AF">
              <w:fldChar w:fldCharType="end"/>
            </w:r>
          </w:p>
        </w:tc>
        <w:tc>
          <w:tcPr>
            <w:tcW w:w="0" w:type="auto"/>
          </w:tcPr>
          <w:p w14:paraId="15841D5B" w14:textId="7D5EC47B" w:rsidR="00B44DB6" w:rsidRPr="00F433AF" w:rsidRDefault="00B44DB6" w:rsidP="00B44DB6">
            <w:pPr>
              <w:pStyle w:val="NoSpacing"/>
              <w:jc w:val="left"/>
            </w:pPr>
            <w:r w:rsidRPr="00B02319">
              <w:rPr>
                <w:color w:val="C4BC96" w:themeColor="background2" w:themeShade="BF"/>
              </w:rPr>
              <w:fldChar w:fldCharType="begin">
                <w:ffData>
                  <w:name w:val="Text1"/>
                  <w:enabled/>
                  <w:calcOnExit w:val="0"/>
                  <w:textInput/>
                </w:ffData>
              </w:fldChar>
            </w:r>
            <w:r w:rsidRPr="00B02319">
              <w:rPr>
                <w:color w:val="C4BC96" w:themeColor="background2" w:themeShade="BF"/>
              </w:rPr>
              <w:instrText xml:space="preserve"> FORMTEXT </w:instrText>
            </w:r>
            <w:r w:rsidRPr="00B02319">
              <w:rPr>
                <w:color w:val="C4BC96" w:themeColor="background2" w:themeShade="BF"/>
              </w:rPr>
            </w:r>
            <w:r w:rsidRPr="00B02319">
              <w:rPr>
                <w:color w:val="C4BC96" w:themeColor="background2" w:themeShade="BF"/>
              </w:rPr>
              <w:fldChar w:fldCharType="separate"/>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color w:val="C4BC96" w:themeColor="background2" w:themeShade="BF"/>
              </w:rPr>
              <w:fldChar w:fldCharType="end"/>
            </w:r>
          </w:p>
        </w:tc>
        <w:tc>
          <w:tcPr>
            <w:tcW w:w="0" w:type="auto"/>
          </w:tcPr>
          <w:p w14:paraId="171F7FB0" w14:textId="17A6B230" w:rsidR="00B44DB6" w:rsidRPr="001943A0" w:rsidRDefault="00B44DB6" w:rsidP="00B44DB6">
            <w:pPr>
              <w:pStyle w:val="NoSpacing"/>
              <w:jc w:val="left"/>
            </w:pPr>
            <w:r w:rsidRPr="00B02319">
              <w:rPr>
                <w:color w:val="C4BC96" w:themeColor="background2" w:themeShade="BF"/>
              </w:rPr>
              <w:fldChar w:fldCharType="begin">
                <w:ffData>
                  <w:name w:val="Text1"/>
                  <w:enabled/>
                  <w:calcOnExit w:val="0"/>
                  <w:textInput/>
                </w:ffData>
              </w:fldChar>
            </w:r>
            <w:r w:rsidRPr="00B02319">
              <w:rPr>
                <w:color w:val="C4BC96" w:themeColor="background2" w:themeShade="BF"/>
              </w:rPr>
              <w:instrText xml:space="preserve"> FORMTEXT </w:instrText>
            </w:r>
            <w:r w:rsidRPr="00B02319">
              <w:rPr>
                <w:color w:val="C4BC96" w:themeColor="background2" w:themeShade="BF"/>
              </w:rPr>
            </w:r>
            <w:r w:rsidRPr="00B02319">
              <w:rPr>
                <w:color w:val="C4BC96" w:themeColor="background2" w:themeShade="BF"/>
              </w:rPr>
              <w:fldChar w:fldCharType="separate"/>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color w:val="C4BC96" w:themeColor="background2" w:themeShade="BF"/>
              </w:rPr>
              <w:fldChar w:fldCharType="end"/>
            </w:r>
          </w:p>
        </w:tc>
      </w:tr>
      <w:tr w:rsidR="00B44DB6" w14:paraId="1696A75F" w14:textId="2E724EB1" w:rsidTr="00D736AE">
        <w:trPr>
          <w:trHeight w:val="454"/>
        </w:trPr>
        <w:tc>
          <w:tcPr>
            <w:tcW w:w="0" w:type="auto"/>
            <w:vAlign w:val="center"/>
          </w:tcPr>
          <w:p w14:paraId="232F6993" w14:textId="22FF8BD6" w:rsidR="00B44DB6" w:rsidRDefault="00B44DB6" w:rsidP="00B44DB6">
            <w:pPr>
              <w:pStyle w:val="NoSpacing"/>
              <w:jc w:val="left"/>
            </w:pPr>
            <w:r>
              <w:t>COVIDTrach</w:t>
            </w:r>
          </w:p>
        </w:tc>
        <w:tc>
          <w:tcPr>
            <w:tcW w:w="0" w:type="auto"/>
            <w:vAlign w:val="center"/>
          </w:tcPr>
          <w:p w14:paraId="6CF1E2CC" w14:textId="4C9E8D7C" w:rsidR="00B44DB6" w:rsidRDefault="00B44DB6" w:rsidP="00B44DB6">
            <w:pPr>
              <w:pStyle w:val="NoSpacing"/>
              <w:jc w:val="left"/>
            </w:pPr>
            <w:r w:rsidRPr="00F433AF">
              <w:fldChar w:fldCharType="begin">
                <w:ffData>
                  <w:name w:val="Check3"/>
                  <w:enabled/>
                  <w:calcOnExit w:val="0"/>
                  <w:checkBox>
                    <w:sizeAuto/>
                    <w:default w:val="0"/>
                  </w:checkBox>
                </w:ffData>
              </w:fldChar>
            </w:r>
            <w:r w:rsidRPr="00F433AF">
              <w:instrText xml:space="preserve"> FORMCHECKBOX </w:instrText>
            </w:r>
            <w:r w:rsidR="0014058E">
              <w:fldChar w:fldCharType="separate"/>
            </w:r>
            <w:r w:rsidRPr="00F433AF">
              <w:fldChar w:fldCharType="end"/>
            </w:r>
          </w:p>
        </w:tc>
        <w:tc>
          <w:tcPr>
            <w:tcW w:w="0" w:type="auto"/>
          </w:tcPr>
          <w:p w14:paraId="6EF34CEB" w14:textId="3FECAB79" w:rsidR="00B44DB6" w:rsidRPr="00F433AF" w:rsidRDefault="00B44DB6" w:rsidP="00B44DB6">
            <w:pPr>
              <w:pStyle w:val="NoSpacing"/>
              <w:jc w:val="left"/>
            </w:pPr>
            <w:r w:rsidRPr="00B02319">
              <w:rPr>
                <w:color w:val="C4BC96" w:themeColor="background2" w:themeShade="BF"/>
              </w:rPr>
              <w:fldChar w:fldCharType="begin">
                <w:ffData>
                  <w:name w:val="Text1"/>
                  <w:enabled/>
                  <w:calcOnExit w:val="0"/>
                  <w:textInput/>
                </w:ffData>
              </w:fldChar>
            </w:r>
            <w:r w:rsidRPr="00B02319">
              <w:rPr>
                <w:color w:val="C4BC96" w:themeColor="background2" w:themeShade="BF"/>
              </w:rPr>
              <w:instrText xml:space="preserve"> FORMTEXT </w:instrText>
            </w:r>
            <w:r w:rsidRPr="00B02319">
              <w:rPr>
                <w:color w:val="C4BC96" w:themeColor="background2" w:themeShade="BF"/>
              </w:rPr>
            </w:r>
            <w:r w:rsidRPr="00B02319">
              <w:rPr>
                <w:color w:val="C4BC96" w:themeColor="background2" w:themeShade="BF"/>
              </w:rPr>
              <w:fldChar w:fldCharType="separate"/>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color w:val="C4BC96" w:themeColor="background2" w:themeShade="BF"/>
              </w:rPr>
              <w:fldChar w:fldCharType="end"/>
            </w:r>
          </w:p>
        </w:tc>
        <w:tc>
          <w:tcPr>
            <w:tcW w:w="0" w:type="auto"/>
          </w:tcPr>
          <w:p w14:paraId="7241A846" w14:textId="50A04A55" w:rsidR="00B44DB6" w:rsidRPr="001943A0" w:rsidRDefault="00B44DB6" w:rsidP="00B44DB6">
            <w:pPr>
              <w:pStyle w:val="NoSpacing"/>
              <w:jc w:val="left"/>
            </w:pPr>
            <w:r w:rsidRPr="00B02319">
              <w:rPr>
                <w:color w:val="C4BC96" w:themeColor="background2" w:themeShade="BF"/>
              </w:rPr>
              <w:fldChar w:fldCharType="begin">
                <w:ffData>
                  <w:name w:val="Text1"/>
                  <w:enabled/>
                  <w:calcOnExit w:val="0"/>
                  <w:textInput/>
                </w:ffData>
              </w:fldChar>
            </w:r>
            <w:r w:rsidRPr="00B02319">
              <w:rPr>
                <w:color w:val="C4BC96" w:themeColor="background2" w:themeShade="BF"/>
              </w:rPr>
              <w:instrText xml:space="preserve"> FORMTEXT </w:instrText>
            </w:r>
            <w:r w:rsidRPr="00B02319">
              <w:rPr>
                <w:color w:val="C4BC96" w:themeColor="background2" w:themeShade="BF"/>
              </w:rPr>
            </w:r>
            <w:r w:rsidRPr="00B02319">
              <w:rPr>
                <w:color w:val="C4BC96" w:themeColor="background2" w:themeShade="BF"/>
              </w:rPr>
              <w:fldChar w:fldCharType="separate"/>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color w:val="C4BC96" w:themeColor="background2" w:themeShade="BF"/>
              </w:rPr>
              <w:fldChar w:fldCharType="end"/>
            </w:r>
          </w:p>
        </w:tc>
      </w:tr>
      <w:tr w:rsidR="00B44DB6" w14:paraId="5846D5AB" w14:textId="5BE18CAD" w:rsidTr="00D736AE">
        <w:trPr>
          <w:trHeight w:val="454"/>
        </w:trPr>
        <w:tc>
          <w:tcPr>
            <w:tcW w:w="0" w:type="auto"/>
            <w:vAlign w:val="center"/>
          </w:tcPr>
          <w:p w14:paraId="2C9F9359" w14:textId="4163B0F6" w:rsidR="00B44DB6" w:rsidRDefault="00B44DB6" w:rsidP="00B44DB6">
            <w:pPr>
              <w:pStyle w:val="NoSpacing"/>
              <w:jc w:val="left"/>
            </w:pPr>
            <w:r>
              <w:t>Perioperative Quality Improvement Programme (PQIP)</w:t>
            </w:r>
          </w:p>
        </w:tc>
        <w:tc>
          <w:tcPr>
            <w:tcW w:w="0" w:type="auto"/>
            <w:vAlign w:val="center"/>
          </w:tcPr>
          <w:p w14:paraId="00E47AC7" w14:textId="082A90A9" w:rsidR="00B44DB6" w:rsidRDefault="00B44DB6" w:rsidP="00B44DB6">
            <w:pPr>
              <w:pStyle w:val="NoSpacing"/>
              <w:jc w:val="left"/>
            </w:pPr>
            <w:r w:rsidRPr="00F433AF">
              <w:fldChar w:fldCharType="begin">
                <w:ffData>
                  <w:name w:val="Check3"/>
                  <w:enabled/>
                  <w:calcOnExit w:val="0"/>
                  <w:checkBox>
                    <w:sizeAuto/>
                    <w:default w:val="0"/>
                  </w:checkBox>
                </w:ffData>
              </w:fldChar>
            </w:r>
            <w:r w:rsidRPr="00F433AF">
              <w:instrText xml:space="preserve"> FORMCHECKBOX </w:instrText>
            </w:r>
            <w:r w:rsidR="0014058E">
              <w:fldChar w:fldCharType="separate"/>
            </w:r>
            <w:r w:rsidRPr="00F433AF">
              <w:fldChar w:fldCharType="end"/>
            </w:r>
          </w:p>
        </w:tc>
        <w:tc>
          <w:tcPr>
            <w:tcW w:w="0" w:type="auto"/>
          </w:tcPr>
          <w:p w14:paraId="148339B0" w14:textId="1B87EF86" w:rsidR="00B44DB6" w:rsidRPr="00F433AF" w:rsidRDefault="00B44DB6" w:rsidP="00B44DB6">
            <w:pPr>
              <w:pStyle w:val="NoSpacing"/>
              <w:jc w:val="left"/>
            </w:pPr>
            <w:r w:rsidRPr="00B02319">
              <w:rPr>
                <w:color w:val="C4BC96" w:themeColor="background2" w:themeShade="BF"/>
              </w:rPr>
              <w:fldChar w:fldCharType="begin">
                <w:ffData>
                  <w:name w:val="Text1"/>
                  <w:enabled/>
                  <w:calcOnExit w:val="0"/>
                  <w:textInput/>
                </w:ffData>
              </w:fldChar>
            </w:r>
            <w:r w:rsidRPr="00B02319">
              <w:rPr>
                <w:color w:val="C4BC96" w:themeColor="background2" w:themeShade="BF"/>
              </w:rPr>
              <w:instrText xml:space="preserve"> FORMTEXT </w:instrText>
            </w:r>
            <w:r w:rsidRPr="00B02319">
              <w:rPr>
                <w:color w:val="C4BC96" w:themeColor="background2" w:themeShade="BF"/>
              </w:rPr>
            </w:r>
            <w:r w:rsidRPr="00B02319">
              <w:rPr>
                <w:color w:val="C4BC96" w:themeColor="background2" w:themeShade="BF"/>
              </w:rPr>
              <w:fldChar w:fldCharType="separate"/>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color w:val="C4BC96" w:themeColor="background2" w:themeShade="BF"/>
              </w:rPr>
              <w:fldChar w:fldCharType="end"/>
            </w:r>
          </w:p>
        </w:tc>
        <w:tc>
          <w:tcPr>
            <w:tcW w:w="0" w:type="auto"/>
          </w:tcPr>
          <w:p w14:paraId="76DE9D70" w14:textId="41A594E4" w:rsidR="00B44DB6" w:rsidRPr="001943A0" w:rsidRDefault="00B44DB6" w:rsidP="00B44DB6">
            <w:pPr>
              <w:pStyle w:val="NoSpacing"/>
              <w:jc w:val="left"/>
            </w:pPr>
            <w:r w:rsidRPr="00B02319">
              <w:rPr>
                <w:color w:val="C4BC96" w:themeColor="background2" w:themeShade="BF"/>
              </w:rPr>
              <w:fldChar w:fldCharType="begin">
                <w:ffData>
                  <w:name w:val="Text1"/>
                  <w:enabled/>
                  <w:calcOnExit w:val="0"/>
                  <w:textInput/>
                </w:ffData>
              </w:fldChar>
            </w:r>
            <w:r w:rsidRPr="00B02319">
              <w:rPr>
                <w:color w:val="C4BC96" w:themeColor="background2" w:themeShade="BF"/>
              </w:rPr>
              <w:instrText xml:space="preserve"> FORMTEXT </w:instrText>
            </w:r>
            <w:r w:rsidRPr="00B02319">
              <w:rPr>
                <w:color w:val="C4BC96" w:themeColor="background2" w:themeShade="BF"/>
              </w:rPr>
            </w:r>
            <w:r w:rsidRPr="00B02319">
              <w:rPr>
                <w:color w:val="C4BC96" w:themeColor="background2" w:themeShade="BF"/>
              </w:rPr>
              <w:fldChar w:fldCharType="separate"/>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color w:val="C4BC96" w:themeColor="background2" w:themeShade="BF"/>
              </w:rPr>
              <w:fldChar w:fldCharType="end"/>
            </w:r>
          </w:p>
        </w:tc>
      </w:tr>
      <w:tr w:rsidR="00B44DB6" w14:paraId="20DF60FC" w14:textId="554AD4A9" w:rsidTr="00D736AE">
        <w:trPr>
          <w:trHeight w:val="454"/>
        </w:trPr>
        <w:tc>
          <w:tcPr>
            <w:tcW w:w="0" w:type="auto"/>
            <w:vAlign w:val="center"/>
          </w:tcPr>
          <w:p w14:paraId="307FF5DD" w14:textId="183CD57E" w:rsidR="00B44DB6" w:rsidRDefault="00B44DB6" w:rsidP="00B44DB6">
            <w:pPr>
              <w:pStyle w:val="NoSpacing"/>
              <w:jc w:val="left"/>
            </w:pPr>
            <w:r>
              <w:t xml:space="preserve">British Association of Dermatologists (BAD) NMSC audit </w:t>
            </w:r>
          </w:p>
        </w:tc>
        <w:tc>
          <w:tcPr>
            <w:tcW w:w="0" w:type="auto"/>
            <w:vAlign w:val="center"/>
          </w:tcPr>
          <w:p w14:paraId="3807DE13" w14:textId="61F10271" w:rsidR="00B44DB6" w:rsidRDefault="00B44DB6" w:rsidP="00B44DB6">
            <w:pPr>
              <w:pStyle w:val="NoSpacing"/>
              <w:jc w:val="left"/>
            </w:pPr>
            <w:r w:rsidRPr="00F433AF">
              <w:fldChar w:fldCharType="begin">
                <w:ffData>
                  <w:name w:val="Check3"/>
                  <w:enabled/>
                  <w:calcOnExit w:val="0"/>
                  <w:checkBox>
                    <w:sizeAuto/>
                    <w:default w:val="0"/>
                  </w:checkBox>
                </w:ffData>
              </w:fldChar>
            </w:r>
            <w:r w:rsidRPr="00F433AF">
              <w:instrText xml:space="preserve"> FORMCHECKBOX </w:instrText>
            </w:r>
            <w:r w:rsidR="0014058E">
              <w:fldChar w:fldCharType="separate"/>
            </w:r>
            <w:r w:rsidRPr="00F433AF">
              <w:fldChar w:fldCharType="end"/>
            </w:r>
          </w:p>
        </w:tc>
        <w:tc>
          <w:tcPr>
            <w:tcW w:w="0" w:type="auto"/>
          </w:tcPr>
          <w:p w14:paraId="47154980" w14:textId="3362B094" w:rsidR="00B44DB6" w:rsidRPr="00F433AF" w:rsidRDefault="00B44DB6" w:rsidP="00B44DB6">
            <w:pPr>
              <w:pStyle w:val="NoSpacing"/>
              <w:jc w:val="left"/>
            </w:pPr>
            <w:r w:rsidRPr="00B02319">
              <w:rPr>
                <w:color w:val="C4BC96" w:themeColor="background2" w:themeShade="BF"/>
              </w:rPr>
              <w:fldChar w:fldCharType="begin">
                <w:ffData>
                  <w:name w:val="Text1"/>
                  <w:enabled/>
                  <w:calcOnExit w:val="0"/>
                  <w:textInput/>
                </w:ffData>
              </w:fldChar>
            </w:r>
            <w:r w:rsidRPr="00B02319">
              <w:rPr>
                <w:color w:val="C4BC96" w:themeColor="background2" w:themeShade="BF"/>
              </w:rPr>
              <w:instrText xml:space="preserve"> FORMTEXT </w:instrText>
            </w:r>
            <w:r w:rsidRPr="00B02319">
              <w:rPr>
                <w:color w:val="C4BC96" w:themeColor="background2" w:themeShade="BF"/>
              </w:rPr>
            </w:r>
            <w:r w:rsidRPr="00B02319">
              <w:rPr>
                <w:color w:val="C4BC96" w:themeColor="background2" w:themeShade="BF"/>
              </w:rPr>
              <w:fldChar w:fldCharType="separate"/>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color w:val="C4BC96" w:themeColor="background2" w:themeShade="BF"/>
              </w:rPr>
              <w:fldChar w:fldCharType="end"/>
            </w:r>
          </w:p>
        </w:tc>
        <w:tc>
          <w:tcPr>
            <w:tcW w:w="0" w:type="auto"/>
          </w:tcPr>
          <w:p w14:paraId="32CD44B7" w14:textId="252442D5" w:rsidR="00B44DB6" w:rsidRPr="001943A0" w:rsidRDefault="00B44DB6" w:rsidP="00B44DB6">
            <w:pPr>
              <w:pStyle w:val="NoSpacing"/>
              <w:jc w:val="left"/>
            </w:pPr>
            <w:r w:rsidRPr="00B02319">
              <w:rPr>
                <w:color w:val="C4BC96" w:themeColor="background2" w:themeShade="BF"/>
              </w:rPr>
              <w:fldChar w:fldCharType="begin">
                <w:ffData>
                  <w:name w:val="Text1"/>
                  <w:enabled/>
                  <w:calcOnExit w:val="0"/>
                  <w:textInput/>
                </w:ffData>
              </w:fldChar>
            </w:r>
            <w:r w:rsidRPr="00B02319">
              <w:rPr>
                <w:color w:val="C4BC96" w:themeColor="background2" w:themeShade="BF"/>
              </w:rPr>
              <w:instrText xml:space="preserve"> FORMTEXT </w:instrText>
            </w:r>
            <w:r w:rsidRPr="00B02319">
              <w:rPr>
                <w:color w:val="C4BC96" w:themeColor="background2" w:themeShade="BF"/>
              </w:rPr>
            </w:r>
            <w:r w:rsidRPr="00B02319">
              <w:rPr>
                <w:color w:val="C4BC96" w:themeColor="background2" w:themeShade="BF"/>
              </w:rPr>
              <w:fldChar w:fldCharType="separate"/>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color w:val="C4BC96" w:themeColor="background2" w:themeShade="BF"/>
              </w:rPr>
              <w:fldChar w:fldCharType="end"/>
            </w:r>
          </w:p>
        </w:tc>
      </w:tr>
      <w:tr w:rsidR="00B44DB6" w14:paraId="6F42DD9D" w14:textId="07D1FAD9" w:rsidTr="00D736AE">
        <w:trPr>
          <w:trHeight w:val="454"/>
        </w:trPr>
        <w:tc>
          <w:tcPr>
            <w:tcW w:w="0" w:type="auto"/>
            <w:vAlign w:val="center"/>
          </w:tcPr>
          <w:p w14:paraId="34987478" w14:textId="5993AAB7" w:rsidR="00B44DB6" w:rsidRPr="00D34965" w:rsidRDefault="00185377" w:rsidP="00B44DB6">
            <w:pPr>
              <w:pStyle w:val="NoSpacing"/>
              <w:jc w:val="left"/>
              <w:rPr>
                <w:color w:val="000000" w:themeColor="text1"/>
              </w:rPr>
            </w:pPr>
            <w:r>
              <w:rPr>
                <w:color w:val="000000" w:themeColor="text1"/>
              </w:rPr>
              <w:t>UK National Flap R</w:t>
            </w:r>
            <w:r w:rsidR="00B44DB6" w:rsidRPr="00D34965">
              <w:rPr>
                <w:color w:val="000000" w:themeColor="text1"/>
              </w:rPr>
              <w:t xml:space="preserve">egistry </w:t>
            </w:r>
          </w:p>
        </w:tc>
        <w:tc>
          <w:tcPr>
            <w:tcW w:w="0" w:type="auto"/>
            <w:vAlign w:val="center"/>
          </w:tcPr>
          <w:p w14:paraId="57B90006" w14:textId="35E359CA" w:rsidR="00B44DB6" w:rsidRDefault="00B44DB6" w:rsidP="00B44DB6">
            <w:pPr>
              <w:pStyle w:val="NoSpacing"/>
              <w:jc w:val="left"/>
            </w:pPr>
            <w:r w:rsidRPr="00F433AF">
              <w:fldChar w:fldCharType="begin">
                <w:ffData>
                  <w:name w:val="Check3"/>
                  <w:enabled/>
                  <w:calcOnExit w:val="0"/>
                  <w:checkBox>
                    <w:sizeAuto/>
                    <w:default w:val="0"/>
                  </w:checkBox>
                </w:ffData>
              </w:fldChar>
            </w:r>
            <w:r w:rsidRPr="00F433AF">
              <w:instrText xml:space="preserve"> FORMCHECKBOX </w:instrText>
            </w:r>
            <w:r w:rsidR="0014058E">
              <w:fldChar w:fldCharType="separate"/>
            </w:r>
            <w:r w:rsidRPr="00F433AF">
              <w:fldChar w:fldCharType="end"/>
            </w:r>
          </w:p>
        </w:tc>
        <w:tc>
          <w:tcPr>
            <w:tcW w:w="0" w:type="auto"/>
          </w:tcPr>
          <w:p w14:paraId="34D5B0C9" w14:textId="3786362A" w:rsidR="00B44DB6" w:rsidRPr="00F433AF" w:rsidRDefault="00B44DB6" w:rsidP="00B44DB6">
            <w:pPr>
              <w:pStyle w:val="NoSpacing"/>
              <w:jc w:val="left"/>
            </w:pPr>
            <w:r w:rsidRPr="00B02319">
              <w:rPr>
                <w:color w:val="C4BC96" w:themeColor="background2" w:themeShade="BF"/>
              </w:rPr>
              <w:fldChar w:fldCharType="begin">
                <w:ffData>
                  <w:name w:val="Text1"/>
                  <w:enabled/>
                  <w:calcOnExit w:val="0"/>
                  <w:textInput/>
                </w:ffData>
              </w:fldChar>
            </w:r>
            <w:r w:rsidRPr="00B02319">
              <w:rPr>
                <w:color w:val="C4BC96" w:themeColor="background2" w:themeShade="BF"/>
              </w:rPr>
              <w:instrText xml:space="preserve"> FORMTEXT </w:instrText>
            </w:r>
            <w:r w:rsidRPr="00B02319">
              <w:rPr>
                <w:color w:val="C4BC96" w:themeColor="background2" w:themeShade="BF"/>
              </w:rPr>
            </w:r>
            <w:r w:rsidRPr="00B02319">
              <w:rPr>
                <w:color w:val="C4BC96" w:themeColor="background2" w:themeShade="BF"/>
              </w:rPr>
              <w:fldChar w:fldCharType="separate"/>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color w:val="C4BC96" w:themeColor="background2" w:themeShade="BF"/>
              </w:rPr>
              <w:fldChar w:fldCharType="end"/>
            </w:r>
          </w:p>
        </w:tc>
        <w:tc>
          <w:tcPr>
            <w:tcW w:w="0" w:type="auto"/>
          </w:tcPr>
          <w:p w14:paraId="1D910C8F" w14:textId="13E2E64B" w:rsidR="00B44DB6" w:rsidRPr="001943A0" w:rsidRDefault="00B44DB6" w:rsidP="00B44DB6">
            <w:pPr>
              <w:pStyle w:val="NoSpacing"/>
              <w:jc w:val="left"/>
            </w:pPr>
            <w:r w:rsidRPr="00B02319">
              <w:rPr>
                <w:color w:val="C4BC96" w:themeColor="background2" w:themeShade="BF"/>
              </w:rPr>
              <w:fldChar w:fldCharType="begin">
                <w:ffData>
                  <w:name w:val="Text1"/>
                  <w:enabled/>
                  <w:calcOnExit w:val="0"/>
                  <w:textInput/>
                </w:ffData>
              </w:fldChar>
            </w:r>
            <w:r w:rsidRPr="00B02319">
              <w:rPr>
                <w:color w:val="C4BC96" w:themeColor="background2" w:themeShade="BF"/>
              </w:rPr>
              <w:instrText xml:space="preserve"> FORMTEXT </w:instrText>
            </w:r>
            <w:r w:rsidRPr="00B02319">
              <w:rPr>
                <w:color w:val="C4BC96" w:themeColor="background2" w:themeShade="BF"/>
              </w:rPr>
            </w:r>
            <w:r w:rsidRPr="00B02319">
              <w:rPr>
                <w:color w:val="C4BC96" w:themeColor="background2" w:themeShade="BF"/>
              </w:rPr>
              <w:fldChar w:fldCharType="separate"/>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color w:val="C4BC96" w:themeColor="background2" w:themeShade="BF"/>
              </w:rPr>
              <w:fldChar w:fldCharType="end"/>
            </w:r>
          </w:p>
        </w:tc>
      </w:tr>
      <w:tr w:rsidR="00B44DB6" w14:paraId="3F6083BD" w14:textId="609B867D" w:rsidTr="00D736AE">
        <w:trPr>
          <w:trHeight w:val="454"/>
        </w:trPr>
        <w:tc>
          <w:tcPr>
            <w:tcW w:w="0" w:type="auto"/>
            <w:vAlign w:val="center"/>
          </w:tcPr>
          <w:p w14:paraId="733CBE67" w14:textId="5D1EFB6F" w:rsidR="00B44DB6" w:rsidRPr="00176281" w:rsidRDefault="00B44DB6" w:rsidP="00B44DB6">
            <w:pPr>
              <w:pStyle w:val="NoSpacing"/>
              <w:jc w:val="left"/>
              <w:rPr>
                <w:color w:val="C4BC96" w:themeColor="background2" w:themeShade="BF"/>
              </w:rPr>
            </w:pPr>
            <w:r>
              <w:rPr>
                <w:color w:val="C4BC96" w:themeColor="background2" w:themeShade="BF"/>
              </w:rPr>
              <w:fldChar w:fldCharType="begin">
                <w:ffData>
                  <w:name w:val="Text1"/>
                  <w:enabled/>
                  <w:calcOnExit w:val="0"/>
                  <w:textInput/>
                </w:ffData>
              </w:fldChar>
            </w:r>
            <w:bookmarkStart w:id="18" w:name="Text1"/>
            <w:r>
              <w:rPr>
                <w:color w:val="C4BC96" w:themeColor="background2" w:themeShade="BF"/>
              </w:rPr>
              <w:instrText xml:space="preserve"> FORMTEXT </w:instrText>
            </w:r>
            <w:r>
              <w:rPr>
                <w:color w:val="C4BC96" w:themeColor="background2" w:themeShade="BF"/>
              </w:rPr>
            </w:r>
            <w:r>
              <w:rPr>
                <w:color w:val="C4BC96" w:themeColor="background2" w:themeShade="BF"/>
              </w:rPr>
              <w:fldChar w:fldCharType="separate"/>
            </w:r>
            <w:r>
              <w:rPr>
                <w:noProof/>
                <w:color w:val="C4BC96" w:themeColor="background2" w:themeShade="BF"/>
              </w:rPr>
              <w:t> </w:t>
            </w:r>
            <w:r>
              <w:rPr>
                <w:noProof/>
                <w:color w:val="C4BC96" w:themeColor="background2" w:themeShade="BF"/>
              </w:rPr>
              <w:t> </w:t>
            </w:r>
            <w:r>
              <w:rPr>
                <w:noProof/>
                <w:color w:val="C4BC96" w:themeColor="background2" w:themeShade="BF"/>
              </w:rPr>
              <w:t> </w:t>
            </w:r>
            <w:r>
              <w:rPr>
                <w:noProof/>
                <w:color w:val="C4BC96" w:themeColor="background2" w:themeShade="BF"/>
              </w:rPr>
              <w:t> </w:t>
            </w:r>
            <w:r>
              <w:rPr>
                <w:noProof/>
                <w:color w:val="C4BC96" w:themeColor="background2" w:themeShade="BF"/>
              </w:rPr>
              <w:t> </w:t>
            </w:r>
            <w:r>
              <w:rPr>
                <w:color w:val="C4BC96" w:themeColor="background2" w:themeShade="BF"/>
              </w:rPr>
              <w:fldChar w:fldCharType="end"/>
            </w:r>
            <w:bookmarkEnd w:id="18"/>
          </w:p>
        </w:tc>
        <w:tc>
          <w:tcPr>
            <w:tcW w:w="0" w:type="auto"/>
            <w:vAlign w:val="center"/>
          </w:tcPr>
          <w:p w14:paraId="7C6164AF" w14:textId="705E7711" w:rsidR="00B44DB6" w:rsidRDefault="00B44DB6" w:rsidP="00B44DB6">
            <w:pPr>
              <w:pStyle w:val="NoSpacing"/>
              <w:jc w:val="left"/>
            </w:pPr>
            <w:r w:rsidRPr="00F433AF">
              <w:fldChar w:fldCharType="begin">
                <w:ffData>
                  <w:name w:val="Check3"/>
                  <w:enabled/>
                  <w:calcOnExit w:val="0"/>
                  <w:checkBox>
                    <w:sizeAuto/>
                    <w:default w:val="0"/>
                  </w:checkBox>
                </w:ffData>
              </w:fldChar>
            </w:r>
            <w:r w:rsidRPr="00F433AF">
              <w:instrText xml:space="preserve"> FORMCHECKBOX </w:instrText>
            </w:r>
            <w:r w:rsidR="0014058E">
              <w:fldChar w:fldCharType="separate"/>
            </w:r>
            <w:r w:rsidRPr="00F433AF">
              <w:fldChar w:fldCharType="end"/>
            </w:r>
          </w:p>
        </w:tc>
        <w:tc>
          <w:tcPr>
            <w:tcW w:w="0" w:type="auto"/>
          </w:tcPr>
          <w:p w14:paraId="69D26BC6" w14:textId="5EED524B" w:rsidR="00B44DB6" w:rsidRPr="00F433AF" w:rsidRDefault="00B44DB6" w:rsidP="00B44DB6">
            <w:pPr>
              <w:pStyle w:val="NoSpacing"/>
              <w:jc w:val="left"/>
            </w:pPr>
            <w:r w:rsidRPr="00B02319">
              <w:rPr>
                <w:color w:val="C4BC96" w:themeColor="background2" w:themeShade="BF"/>
              </w:rPr>
              <w:fldChar w:fldCharType="begin">
                <w:ffData>
                  <w:name w:val="Text1"/>
                  <w:enabled/>
                  <w:calcOnExit w:val="0"/>
                  <w:textInput/>
                </w:ffData>
              </w:fldChar>
            </w:r>
            <w:r w:rsidRPr="00B02319">
              <w:rPr>
                <w:color w:val="C4BC96" w:themeColor="background2" w:themeShade="BF"/>
              </w:rPr>
              <w:instrText xml:space="preserve"> FORMTEXT </w:instrText>
            </w:r>
            <w:r w:rsidRPr="00B02319">
              <w:rPr>
                <w:color w:val="C4BC96" w:themeColor="background2" w:themeShade="BF"/>
              </w:rPr>
            </w:r>
            <w:r w:rsidRPr="00B02319">
              <w:rPr>
                <w:color w:val="C4BC96" w:themeColor="background2" w:themeShade="BF"/>
              </w:rPr>
              <w:fldChar w:fldCharType="separate"/>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color w:val="C4BC96" w:themeColor="background2" w:themeShade="BF"/>
              </w:rPr>
              <w:fldChar w:fldCharType="end"/>
            </w:r>
          </w:p>
        </w:tc>
        <w:tc>
          <w:tcPr>
            <w:tcW w:w="0" w:type="auto"/>
          </w:tcPr>
          <w:p w14:paraId="4983609F" w14:textId="16D33BDF" w:rsidR="00B44DB6" w:rsidRPr="001943A0" w:rsidRDefault="00B44DB6" w:rsidP="00B44DB6">
            <w:pPr>
              <w:pStyle w:val="NoSpacing"/>
              <w:jc w:val="left"/>
            </w:pPr>
            <w:r w:rsidRPr="00B02319">
              <w:rPr>
                <w:color w:val="C4BC96" w:themeColor="background2" w:themeShade="BF"/>
              </w:rPr>
              <w:fldChar w:fldCharType="begin">
                <w:ffData>
                  <w:name w:val="Text1"/>
                  <w:enabled/>
                  <w:calcOnExit w:val="0"/>
                  <w:textInput/>
                </w:ffData>
              </w:fldChar>
            </w:r>
            <w:r w:rsidRPr="00B02319">
              <w:rPr>
                <w:color w:val="C4BC96" w:themeColor="background2" w:themeShade="BF"/>
              </w:rPr>
              <w:instrText xml:space="preserve"> FORMTEXT </w:instrText>
            </w:r>
            <w:r w:rsidRPr="00B02319">
              <w:rPr>
                <w:color w:val="C4BC96" w:themeColor="background2" w:themeShade="BF"/>
              </w:rPr>
            </w:r>
            <w:r w:rsidRPr="00B02319">
              <w:rPr>
                <w:color w:val="C4BC96" w:themeColor="background2" w:themeShade="BF"/>
              </w:rPr>
              <w:fldChar w:fldCharType="separate"/>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color w:val="C4BC96" w:themeColor="background2" w:themeShade="BF"/>
              </w:rPr>
              <w:fldChar w:fldCharType="end"/>
            </w:r>
          </w:p>
        </w:tc>
      </w:tr>
      <w:tr w:rsidR="00B44DB6" w14:paraId="652CE734" w14:textId="501E8D3A" w:rsidTr="00D736AE">
        <w:trPr>
          <w:trHeight w:val="454"/>
        </w:trPr>
        <w:tc>
          <w:tcPr>
            <w:tcW w:w="0" w:type="auto"/>
          </w:tcPr>
          <w:p w14:paraId="74AAAE5E" w14:textId="54B8FC76" w:rsidR="00B44DB6" w:rsidRPr="00176281" w:rsidRDefault="00B44DB6" w:rsidP="00B44DB6">
            <w:pPr>
              <w:pStyle w:val="NoSpacing"/>
              <w:jc w:val="left"/>
              <w:rPr>
                <w:color w:val="C4BC96" w:themeColor="background2" w:themeShade="BF"/>
              </w:rPr>
            </w:pPr>
            <w:r w:rsidRPr="00616299">
              <w:rPr>
                <w:color w:val="C4BC96" w:themeColor="background2" w:themeShade="BF"/>
              </w:rPr>
              <w:fldChar w:fldCharType="begin">
                <w:ffData>
                  <w:name w:val="Text1"/>
                  <w:enabled/>
                  <w:calcOnExit w:val="0"/>
                  <w:textInput/>
                </w:ffData>
              </w:fldChar>
            </w:r>
            <w:r w:rsidRPr="00616299">
              <w:rPr>
                <w:color w:val="C4BC96" w:themeColor="background2" w:themeShade="BF"/>
              </w:rPr>
              <w:instrText xml:space="preserve"> FORMTEXT </w:instrText>
            </w:r>
            <w:r w:rsidRPr="00616299">
              <w:rPr>
                <w:color w:val="C4BC96" w:themeColor="background2" w:themeShade="BF"/>
              </w:rPr>
            </w:r>
            <w:r w:rsidRPr="00616299">
              <w:rPr>
                <w:color w:val="C4BC96" w:themeColor="background2" w:themeShade="BF"/>
              </w:rPr>
              <w:fldChar w:fldCharType="separate"/>
            </w:r>
            <w:r w:rsidRPr="00616299">
              <w:rPr>
                <w:noProof/>
                <w:color w:val="C4BC96" w:themeColor="background2" w:themeShade="BF"/>
              </w:rPr>
              <w:t> </w:t>
            </w:r>
            <w:r w:rsidRPr="00616299">
              <w:rPr>
                <w:noProof/>
                <w:color w:val="C4BC96" w:themeColor="background2" w:themeShade="BF"/>
              </w:rPr>
              <w:t> </w:t>
            </w:r>
            <w:r w:rsidRPr="00616299">
              <w:rPr>
                <w:noProof/>
                <w:color w:val="C4BC96" w:themeColor="background2" w:themeShade="BF"/>
              </w:rPr>
              <w:t> </w:t>
            </w:r>
            <w:r w:rsidRPr="00616299">
              <w:rPr>
                <w:noProof/>
                <w:color w:val="C4BC96" w:themeColor="background2" w:themeShade="BF"/>
              </w:rPr>
              <w:t> </w:t>
            </w:r>
            <w:r w:rsidRPr="00616299">
              <w:rPr>
                <w:noProof/>
                <w:color w:val="C4BC96" w:themeColor="background2" w:themeShade="BF"/>
              </w:rPr>
              <w:t> </w:t>
            </w:r>
            <w:r w:rsidRPr="00616299">
              <w:rPr>
                <w:color w:val="C4BC96" w:themeColor="background2" w:themeShade="BF"/>
              </w:rPr>
              <w:fldChar w:fldCharType="end"/>
            </w:r>
          </w:p>
        </w:tc>
        <w:tc>
          <w:tcPr>
            <w:tcW w:w="0" w:type="auto"/>
            <w:vAlign w:val="center"/>
          </w:tcPr>
          <w:p w14:paraId="52F03BA4" w14:textId="7B4B5720" w:rsidR="00B44DB6" w:rsidRDefault="00B44DB6" w:rsidP="00B44DB6">
            <w:pPr>
              <w:pStyle w:val="NoSpacing"/>
              <w:jc w:val="left"/>
            </w:pPr>
            <w:r w:rsidRPr="00F433AF">
              <w:fldChar w:fldCharType="begin">
                <w:ffData>
                  <w:name w:val="Check3"/>
                  <w:enabled/>
                  <w:calcOnExit w:val="0"/>
                  <w:checkBox>
                    <w:sizeAuto/>
                    <w:default w:val="0"/>
                  </w:checkBox>
                </w:ffData>
              </w:fldChar>
            </w:r>
            <w:r w:rsidRPr="00F433AF">
              <w:instrText xml:space="preserve"> FORMCHECKBOX </w:instrText>
            </w:r>
            <w:r w:rsidR="0014058E">
              <w:fldChar w:fldCharType="separate"/>
            </w:r>
            <w:r w:rsidRPr="00F433AF">
              <w:fldChar w:fldCharType="end"/>
            </w:r>
          </w:p>
        </w:tc>
        <w:tc>
          <w:tcPr>
            <w:tcW w:w="0" w:type="auto"/>
          </w:tcPr>
          <w:p w14:paraId="0E72C106" w14:textId="62FFA115" w:rsidR="00B44DB6" w:rsidRPr="00F433AF" w:rsidRDefault="00B44DB6" w:rsidP="00B44DB6">
            <w:pPr>
              <w:pStyle w:val="NoSpacing"/>
              <w:jc w:val="left"/>
            </w:pPr>
            <w:r w:rsidRPr="00B02319">
              <w:rPr>
                <w:color w:val="C4BC96" w:themeColor="background2" w:themeShade="BF"/>
              </w:rPr>
              <w:fldChar w:fldCharType="begin">
                <w:ffData>
                  <w:name w:val="Text1"/>
                  <w:enabled/>
                  <w:calcOnExit w:val="0"/>
                  <w:textInput/>
                </w:ffData>
              </w:fldChar>
            </w:r>
            <w:r w:rsidRPr="00B02319">
              <w:rPr>
                <w:color w:val="C4BC96" w:themeColor="background2" w:themeShade="BF"/>
              </w:rPr>
              <w:instrText xml:space="preserve"> FORMTEXT </w:instrText>
            </w:r>
            <w:r w:rsidRPr="00B02319">
              <w:rPr>
                <w:color w:val="C4BC96" w:themeColor="background2" w:themeShade="BF"/>
              </w:rPr>
            </w:r>
            <w:r w:rsidRPr="00B02319">
              <w:rPr>
                <w:color w:val="C4BC96" w:themeColor="background2" w:themeShade="BF"/>
              </w:rPr>
              <w:fldChar w:fldCharType="separate"/>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color w:val="C4BC96" w:themeColor="background2" w:themeShade="BF"/>
              </w:rPr>
              <w:fldChar w:fldCharType="end"/>
            </w:r>
          </w:p>
        </w:tc>
        <w:tc>
          <w:tcPr>
            <w:tcW w:w="0" w:type="auto"/>
          </w:tcPr>
          <w:p w14:paraId="3F1CBF44" w14:textId="47AA0A12" w:rsidR="00B44DB6" w:rsidRPr="001943A0" w:rsidRDefault="00B44DB6" w:rsidP="00B44DB6">
            <w:pPr>
              <w:pStyle w:val="NoSpacing"/>
              <w:jc w:val="left"/>
            </w:pPr>
            <w:r w:rsidRPr="00B02319">
              <w:rPr>
                <w:color w:val="C4BC96" w:themeColor="background2" w:themeShade="BF"/>
              </w:rPr>
              <w:fldChar w:fldCharType="begin">
                <w:ffData>
                  <w:name w:val="Text1"/>
                  <w:enabled/>
                  <w:calcOnExit w:val="0"/>
                  <w:textInput/>
                </w:ffData>
              </w:fldChar>
            </w:r>
            <w:r w:rsidRPr="00B02319">
              <w:rPr>
                <w:color w:val="C4BC96" w:themeColor="background2" w:themeShade="BF"/>
              </w:rPr>
              <w:instrText xml:space="preserve"> FORMTEXT </w:instrText>
            </w:r>
            <w:r w:rsidRPr="00B02319">
              <w:rPr>
                <w:color w:val="C4BC96" w:themeColor="background2" w:themeShade="BF"/>
              </w:rPr>
            </w:r>
            <w:r w:rsidRPr="00B02319">
              <w:rPr>
                <w:color w:val="C4BC96" w:themeColor="background2" w:themeShade="BF"/>
              </w:rPr>
              <w:fldChar w:fldCharType="separate"/>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color w:val="C4BC96" w:themeColor="background2" w:themeShade="BF"/>
              </w:rPr>
              <w:fldChar w:fldCharType="end"/>
            </w:r>
          </w:p>
        </w:tc>
      </w:tr>
      <w:tr w:rsidR="00B44DB6" w14:paraId="20D53EB6" w14:textId="4CE25B56" w:rsidTr="00D736AE">
        <w:trPr>
          <w:trHeight w:val="454"/>
        </w:trPr>
        <w:tc>
          <w:tcPr>
            <w:tcW w:w="0" w:type="auto"/>
          </w:tcPr>
          <w:p w14:paraId="2B64FEFC" w14:textId="2BF8464B" w:rsidR="00B44DB6" w:rsidRPr="00176281" w:rsidRDefault="00B44DB6" w:rsidP="00B44DB6">
            <w:pPr>
              <w:pStyle w:val="NoSpacing"/>
              <w:jc w:val="left"/>
              <w:rPr>
                <w:color w:val="C4BC96" w:themeColor="background2" w:themeShade="BF"/>
              </w:rPr>
            </w:pPr>
            <w:r w:rsidRPr="00616299">
              <w:rPr>
                <w:color w:val="C4BC96" w:themeColor="background2" w:themeShade="BF"/>
              </w:rPr>
              <w:fldChar w:fldCharType="begin">
                <w:ffData>
                  <w:name w:val="Text1"/>
                  <w:enabled/>
                  <w:calcOnExit w:val="0"/>
                  <w:textInput/>
                </w:ffData>
              </w:fldChar>
            </w:r>
            <w:r w:rsidRPr="00616299">
              <w:rPr>
                <w:color w:val="C4BC96" w:themeColor="background2" w:themeShade="BF"/>
              </w:rPr>
              <w:instrText xml:space="preserve"> FORMTEXT </w:instrText>
            </w:r>
            <w:r w:rsidRPr="00616299">
              <w:rPr>
                <w:color w:val="C4BC96" w:themeColor="background2" w:themeShade="BF"/>
              </w:rPr>
            </w:r>
            <w:r w:rsidRPr="00616299">
              <w:rPr>
                <w:color w:val="C4BC96" w:themeColor="background2" w:themeShade="BF"/>
              </w:rPr>
              <w:fldChar w:fldCharType="separate"/>
            </w:r>
            <w:r w:rsidRPr="00616299">
              <w:rPr>
                <w:noProof/>
                <w:color w:val="C4BC96" w:themeColor="background2" w:themeShade="BF"/>
              </w:rPr>
              <w:t> </w:t>
            </w:r>
            <w:r w:rsidRPr="00616299">
              <w:rPr>
                <w:noProof/>
                <w:color w:val="C4BC96" w:themeColor="background2" w:themeShade="BF"/>
              </w:rPr>
              <w:t> </w:t>
            </w:r>
            <w:r w:rsidRPr="00616299">
              <w:rPr>
                <w:noProof/>
                <w:color w:val="C4BC96" w:themeColor="background2" w:themeShade="BF"/>
              </w:rPr>
              <w:t> </w:t>
            </w:r>
            <w:r w:rsidRPr="00616299">
              <w:rPr>
                <w:noProof/>
                <w:color w:val="C4BC96" w:themeColor="background2" w:themeShade="BF"/>
              </w:rPr>
              <w:t> </w:t>
            </w:r>
            <w:r w:rsidRPr="00616299">
              <w:rPr>
                <w:noProof/>
                <w:color w:val="C4BC96" w:themeColor="background2" w:themeShade="BF"/>
              </w:rPr>
              <w:t> </w:t>
            </w:r>
            <w:r w:rsidRPr="00616299">
              <w:rPr>
                <w:color w:val="C4BC96" w:themeColor="background2" w:themeShade="BF"/>
              </w:rPr>
              <w:fldChar w:fldCharType="end"/>
            </w:r>
          </w:p>
        </w:tc>
        <w:tc>
          <w:tcPr>
            <w:tcW w:w="0" w:type="auto"/>
            <w:vAlign w:val="center"/>
          </w:tcPr>
          <w:p w14:paraId="5C96D0CD" w14:textId="1B82E1E6" w:rsidR="00B44DB6" w:rsidRPr="00F433AF" w:rsidRDefault="00B44DB6" w:rsidP="00B44DB6">
            <w:pPr>
              <w:pStyle w:val="NoSpacing"/>
              <w:jc w:val="left"/>
            </w:pPr>
            <w:r w:rsidRPr="00F433AF">
              <w:fldChar w:fldCharType="begin">
                <w:ffData>
                  <w:name w:val="Check3"/>
                  <w:enabled/>
                  <w:calcOnExit w:val="0"/>
                  <w:checkBox>
                    <w:sizeAuto/>
                    <w:default w:val="0"/>
                  </w:checkBox>
                </w:ffData>
              </w:fldChar>
            </w:r>
            <w:r w:rsidRPr="00F433AF">
              <w:instrText xml:space="preserve"> FORMCHECKBOX </w:instrText>
            </w:r>
            <w:r w:rsidR="0014058E">
              <w:fldChar w:fldCharType="separate"/>
            </w:r>
            <w:r w:rsidRPr="00F433AF">
              <w:fldChar w:fldCharType="end"/>
            </w:r>
          </w:p>
        </w:tc>
        <w:tc>
          <w:tcPr>
            <w:tcW w:w="0" w:type="auto"/>
          </w:tcPr>
          <w:p w14:paraId="0645DB78" w14:textId="5C437FA1" w:rsidR="00B44DB6" w:rsidRPr="00F433AF" w:rsidRDefault="00B44DB6" w:rsidP="00B44DB6">
            <w:pPr>
              <w:pStyle w:val="NoSpacing"/>
              <w:jc w:val="left"/>
            </w:pPr>
            <w:r w:rsidRPr="00B02319">
              <w:rPr>
                <w:color w:val="C4BC96" w:themeColor="background2" w:themeShade="BF"/>
              </w:rPr>
              <w:fldChar w:fldCharType="begin">
                <w:ffData>
                  <w:name w:val="Text1"/>
                  <w:enabled/>
                  <w:calcOnExit w:val="0"/>
                  <w:textInput/>
                </w:ffData>
              </w:fldChar>
            </w:r>
            <w:r w:rsidRPr="00B02319">
              <w:rPr>
                <w:color w:val="C4BC96" w:themeColor="background2" w:themeShade="BF"/>
              </w:rPr>
              <w:instrText xml:space="preserve"> FORMTEXT </w:instrText>
            </w:r>
            <w:r w:rsidRPr="00B02319">
              <w:rPr>
                <w:color w:val="C4BC96" w:themeColor="background2" w:themeShade="BF"/>
              </w:rPr>
            </w:r>
            <w:r w:rsidRPr="00B02319">
              <w:rPr>
                <w:color w:val="C4BC96" w:themeColor="background2" w:themeShade="BF"/>
              </w:rPr>
              <w:fldChar w:fldCharType="separate"/>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color w:val="C4BC96" w:themeColor="background2" w:themeShade="BF"/>
              </w:rPr>
              <w:fldChar w:fldCharType="end"/>
            </w:r>
          </w:p>
        </w:tc>
        <w:tc>
          <w:tcPr>
            <w:tcW w:w="0" w:type="auto"/>
          </w:tcPr>
          <w:p w14:paraId="22D6BE99" w14:textId="32E3403A" w:rsidR="00B44DB6" w:rsidRPr="001943A0" w:rsidRDefault="00B44DB6" w:rsidP="00B44DB6">
            <w:pPr>
              <w:pStyle w:val="NoSpacing"/>
              <w:jc w:val="left"/>
            </w:pPr>
            <w:r w:rsidRPr="00B02319">
              <w:rPr>
                <w:color w:val="C4BC96" w:themeColor="background2" w:themeShade="BF"/>
              </w:rPr>
              <w:fldChar w:fldCharType="begin">
                <w:ffData>
                  <w:name w:val="Text1"/>
                  <w:enabled/>
                  <w:calcOnExit w:val="0"/>
                  <w:textInput/>
                </w:ffData>
              </w:fldChar>
            </w:r>
            <w:r w:rsidRPr="00B02319">
              <w:rPr>
                <w:color w:val="C4BC96" w:themeColor="background2" w:themeShade="BF"/>
              </w:rPr>
              <w:instrText xml:space="preserve"> FORMTEXT </w:instrText>
            </w:r>
            <w:r w:rsidRPr="00B02319">
              <w:rPr>
                <w:color w:val="C4BC96" w:themeColor="background2" w:themeShade="BF"/>
              </w:rPr>
            </w:r>
            <w:r w:rsidRPr="00B02319">
              <w:rPr>
                <w:color w:val="C4BC96" w:themeColor="background2" w:themeShade="BF"/>
              </w:rPr>
              <w:fldChar w:fldCharType="separate"/>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color w:val="C4BC96" w:themeColor="background2" w:themeShade="BF"/>
              </w:rPr>
              <w:fldChar w:fldCharType="end"/>
            </w:r>
          </w:p>
        </w:tc>
      </w:tr>
      <w:tr w:rsidR="00B44DB6" w14:paraId="19A4869C" w14:textId="235AAA95" w:rsidTr="00D736AE">
        <w:trPr>
          <w:trHeight w:val="454"/>
        </w:trPr>
        <w:tc>
          <w:tcPr>
            <w:tcW w:w="0" w:type="auto"/>
          </w:tcPr>
          <w:p w14:paraId="67102402" w14:textId="231270CB" w:rsidR="00B44DB6" w:rsidRPr="00176281" w:rsidRDefault="00B44DB6" w:rsidP="00B44DB6">
            <w:pPr>
              <w:pStyle w:val="NoSpacing"/>
              <w:jc w:val="left"/>
              <w:rPr>
                <w:color w:val="C4BC96" w:themeColor="background2" w:themeShade="BF"/>
              </w:rPr>
            </w:pPr>
            <w:r w:rsidRPr="00616299">
              <w:rPr>
                <w:color w:val="C4BC96" w:themeColor="background2" w:themeShade="BF"/>
              </w:rPr>
              <w:fldChar w:fldCharType="begin">
                <w:ffData>
                  <w:name w:val="Text1"/>
                  <w:enabled/>
                  <w:calcOnExit w:val="0"/>
                  <w:textInput/>
                </w:ffData>
              </w:fldChar>
            </w:r>
            <w:r w:rsidRPr="00616299">
              <w:rPr>
                <w:color w:val="C4BC96" w:themeColor="background2" w:themeShade="BF"/>
              </w:rPr>
              <w:instrText xml:space="preserve"> FORMTEXT </w:instrText>
            </w:r>
            <w:r w:rsidRPr="00616299">
              <w:rPr>
                <w:color w:val="C4BC96" w:themeColor="background2" w:themeShade="BF"/>
              </w:rPr>
            </w:r>
            <w:r w:rsidRPr="00616299">
              <w:rPr>
                <w:color w:val="C4BC96" w:themeColor="background2" w:themeShade="BF"/>
              </w:rPr>
              <w:fldChar w:fldCharType="separate"/>
            </w:r>
            <w:r w:rsidRPr="00616299">
              <w:rPr>
                <w:noProof/>
                <w:color w:val="C4BC96" w:themeColor="background2" w:themeShade="BF"/>
              </w:rPr>
              <w:t> </w:t>
            </w:r>
            <w:r w:rsidRPr="00616299">
              <w:rPr>
                <w:noProof/>
                <w:color w:val="C4BC96" w:themeColor="background2" w:themeShade="BF"/>
              </w:rPr>
              <w:t> </w:t>
            </w:r>
            <w:r w:rsidRPr="00616299">
              <w:rPr>
                <w:noProof/>
                <w:color w:val="C4BC96" w:themeColor="background2" w:themeShade="BF"/>
              </w:rPr>
              <w:t> </w:t>
            </w:r>
            <w:r w:rsidRPr="00616299">
              <w:rPr>
                <w:noProof/>
                <w:color w:val="C4BC96" w:themeColor="background2" w:themeShade="BF"/>
              </w:rPr>
              <w:t> </w:t>
            </w:r>
            <w:r w:rsidRPr="00616299">
              <w:rPr>
                <w:noProof/>
                <w:color w:val="C4BC96" w:themeColor="background2" w:themeShade="BF"/>
              </w:rPr>
              <w:t> </w:t>
            </w:r>
            <w:r w:rsidRPr="00616299">
              <w:rPr>
                <w:color w:val="C4BC96" w:themeColor="background2" w:themeShade="BF"/>
              </w:rPr>
              <w:fldChar w:fldCharType="end"/>
            </w:r>
          </w:p>
        </w:tc>
        <w:tc>
          <w:tcPr>
            <w:tcW w:w="0" w:type="auto"/>
            <w:vAlign w:val="center"/>
          </w:tcPr>
          <w:p w14:paraId="71425ADB" w14:textId="573E8309" w:rsidR="00B44DB6" w:rsidRPr="00F433AF" w:rsidRDefault="00B44DB6" w:rsidP="00B44DB6">
            <w:pPr>
              <w:pStyle w:val="NoSpacing"/>
              <w:jc w:val="left"/>
            </w:pPr>
            <w:r w:rsidRPr="00F433AF">
              <w:fldChar w:fldCharType="begin">
                <w:ffData>
                  <w:name w:val="Check3"/>
                  <w:enabled/>
                  <w:calcOnExit w:val="0"/>
                  <w:checkBox>
                    <w:sizeAuto/>
                    <w:default w:val="0"/>
                  </w:checkBox>
                </w:ffData>
              </w:fldChar>
            </w:r>
            <w:r w:rsidRPr="00F433AF">
              <w:instrText xml:space="preserve"> FORMCHECKBOX </w:instrText>
            </w:r>
            <w:r w:rsidR="0014058E">
              <w:fldChar w:fldCharType="separate"/>
            </w:r>
            <w:r w:rsidRPr="00F433AF">
              <w:fldChar w:fldCharType="end"/>
            </w:r>
          </w:p>
        </w:tc>
        <w:tc>
          <w:tcPr>
            <w:tcW w:w="0" w:type="auto"/>
          </w:tcPr>
          <w:p w14:paraId="69E790FD" w14:textId="2038D572" w:rsidR="00B44DB6" w:rsidRPr="00F433AF" w:rsidRDefault="00B44DB6" w:rsidP="00B44DB6">
            <w:pPr>
              <w:pStyle w:val="NoSpacing"/>
              <w:jc w:val="left"/>
            </w:pPr>
            <w:r w:rsidRPr="00B02319">
              <w:rPr>
                <w:color w:val="C4BC96" w:themeColor="background2" w:themeShade="BF"/>
              </w:rPr>
              <w:fldChar w:fldCharType="begin">
                <w:ffData>
                  <w:name w:val="Text1"/>
                  <w:enabled/>
                  <w:calcOnExit w:val="0"/>
                  <w:textInput/>
                </w:ffData>
              </w:fldChar>
            </w:r>
            <w:r w:rsidRPr="00B02319">
              <w:rPr>
                <w:color w:val="C4BC96" w:themeColor="background2" w:themeShade="BF"/>
              </w:rPr>
              <w:instrText xml:space="preserve"> FORMTEXT </w:instrText>
            </w:r>
            <w:r w:rsidRPr="00B02319">
              <w:rPr>
                <w:color w:val="C4BC96" w:themeColor="background2" w:themeShade="BF"/>
              </w:rPr>
            </w:r>
            <w:r w:rsidRPr="00B02319">
              <w:rPr>
                <w:color w:val="C4BC96" w:themeColor="background2" w:themeShade="BF"/>
              </w:rPr>
              <w:fldChar w:fldCharType="separate"/>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color w:val="C4BC96" w:themeColor="background2" w:themeShade="BF"/>
              </w:rPr>
              <w:fldChar w:fldCharType="end"/>
            </w:r>
          </w:p>
        </w:tc>
        <w:tc>
          <w:tcPr>
            <w:tcW w:w="0" w:type="auto"/>
          </w:tcPr>
          <w:p w14:paraId="684ED60A" w14:textId="45A55AB3" w:rsidR="00B44DB6" w:rsidRPr="001943A0" w:rsidRDefault="00B44DB6" w:rsidP="00B44DB6">
            <w:pPr>
              <w:pStyle w:val="NoSpacing"/>
              <w:jc w:val="left"/>
            </w:pPr>
            <w:r w:rsidRPr="00B02319">
              <w:rPr>
                <w:color w:val="C4BC96" w:themeColor="background2" w:themeShade="BF"/>
              </w:rPr>
              <w:fldChar w:fldCharType="begin">
                <w:ffData>
                  <w:name w:val="Text1"/>
                  <w:enabled/>
                  <w:calcOnExit w:val="0"/>
                  <w:textInput/>
                </w:ffData>
              </w:fldChar>
            </w:r>
            <w:r w:rsidRPr="00B02319">
              <w:rPr>
                <w:color w:val="C4BC96" w:themeColor="background2" w:themeShade="BF"/>
              </w:rPr>
              <w:instrText xml:space="preserve"> FORMTEXT </w:instrText>
            </w:r>
            <w:r w:rsidRPr="00B02319">
              <w:rPr>
                <w:color w:val="C4BC96" w:themeColor="background2" w:themeShade="BF"/>
              </w:rPr>
            </w:r>
            <w:r w:rsidRPr="00B02319">
              <w:rPr>
                <w:color w:val="C4BC96" w:themeColor="background2" w:themeShade="BF"/>
              </w:rPr>
              <w:fldChar w:fldCharType="separate"/>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color w:val="C4BC96" w:themeColor="background2" w:themeShade="BF"/>
              </w:rPr>
              <w:fldChar w:fldCharType="end"/>
            </w:r>
          </w:p>
        </w:tc>
      </w:tr>
      <w:tr w:rsidR="00B44DB6" w14:paraId="42C5EA59" w14:textId="33763B83" w:rsidTr="00D736AE">
        <w:trPr>
          <w:trHeight w:val="454"/>
        </w:trPr>
        <w:tc>
          <w:tcPr>
            <w:tcW w:w="0" w:type="auto"/>
          </w:tcPr>
          <w:p w14:paraId="06A77802" w14:textId="1A771EE0" w:rsidR="00B44DB6" w:rsidRPr="00176281" w:rsidRDefault="00B44DB6" w:rsidP="00B44DB6">
            <w:pPr>
              <w:pStyle w:val="NoSpacing"/>
              <w:jc w:val="left"/>
              <w:rPr>
                <w:color w:val="C4BC96" w:themeColor="background2" w:themeShade="BF"/>
              </w:rPr>
            </w:pPr>
            <w:r w:rsidRPr="00616299">
              <w:rPr>
                <w:color w:val="C4BC96" w:themeColor="background2" w:themeShade="BF"/>
              </w:rPr>
              <w:fldChar w:fldCharType="begin">
                <w:ffData>
                  <w:name w:val="Text1"/>
                  <w:enabled/>
                  <w:calcOnExit w:val="0"/>
                  <w:textInput/>
                </w:ffData>
              </w:fldChar>
            </w:r>
            <w:r w:rsidRPr="00616299">
              <w:rPr>
                <w:color w:val="C4BC96" w:themeColor="background2" w:themeShade="BF"/>
              </w:rPr>
              <w:instrText xml:space="preserve"> FORMTEXT </w:instrText>
            </w:r>
            <w:r w:rsidRPr="00616299">
              <w:rPr>
                <w:color w:val="C4BC96" w:themeColor="background2" w:themeShade="BF"/>
              </w:rPr>
            </w:r>
            <w:r w:rsidRPr="00616299">
              <w:rPr>
                <w:color w:val="C4BC96" w:themeColor="background2" w:themeShade="BF"/>
              </w:rPr>
              <w:fldChar w:fldCharType="separate"/>
            </w:r>
            <w:r w:rsidRPr="00616299">
              <w:rPr>
                <w:noProof/>
                <w:color w:val="C4BC96" w:themeColor="background2" w:themeShade="BF"/>
              </w:rPr>
              <w:t> </w:t>
            </w:r>
            <w:r w:rsidRPr="00616299">
              <w:rPr>
                <w:noProof/>
                <w:color w:val="C4BC96" w:themeColor="background2" w:themeShade="BF"/>
              </w:rPr>
              <w:t> </w:t>
            </w:r>
            <w:r w:rsidRPr="00616299">
              <w:rPr>
                <w:noProof/>
                <w:color w:val="C4BC96" w:themeColor="background2" w:themeShade="BF"/>
              </w:rPr>
              <w:t> </w:t>
            </w:r>
            <w:r w:rsidRPr="00616299">
              <w:rPr>
                <w:noProof/>
                <w:color w:val="C4BC96" w:themeColor="background2" w:themeShade="BF"/>
              </w:rPr>
              <w:t> </w:t>
            </w:r>
            <w:r w:rsidRPr="00616299">
              <w:rPr>
                <w:noProof/>
                <w:color w:val="C4BC96" w:themeColor="background2" w:themeShade="BF"/>
              </w:rPr>
              <w:t> </w:t>
            </w:r>
            <w:r w:rsidRPr="00616299">
              <w:rPr>
                <w:color w:val="C4BC96" w:themeColor="background2" w:themeShade="BF"/>
              </w:rPr>
              <w:fldChar w:fldCharType="end"/>
            </w:r>
          </w:p>
        </w:tc>
        <w:tc>
          <w:tcPr>
            <w:tcW w:w="0" w:type="auto"/>
            <w:vAlign w:val="center"/>
          </w:tcPr>
          <w:p w14:paraId="61B39E1F" w14:textId="1435E696" w:rsidR="00B44DB6" w:rsidRPr="00F433AF" w:rsidRDefault="00B44DB6" w:rsidP="00B44DB6">
            <w:pPr>
              <w:pStyle w:val="NoSpacing"/>
              <w:jc w:val="left"/>
            </w:pPr>
            <w:r w:rsidRPr="00F433AF">
              <w:fldChar w:fldCharType="begin">
                <w:ffData>
                  <w:name w:val="Check3"/>
                  <w:enabled/>
                  <w:calcOnExit w:val="0"/>
                  <w:checkBox>
                    <w:sizeAuto/>
                    <w:default w:val="0"/>
                  </w:checkBox>
                </w:ffData>
              </w:fldChar>
            </w:r>
            <w:r w:rsidRPr="00F433AF">
              <w:instrText xml:space="preserve"> FORMCHECKBOX </w:instrText>
            </w:r>
            <w:r w:rsidR="0014058E">
              <w:fldChar w:fldCharType="separate"/>
            </w:r>
            <w:r w:rsidRPr="00F433AF">
              <w:fldChar w:fldCharType="end"/>
            </w:r>
          </w:p>
        </w:tc>
        <w:tc>
          <w:tcPr>
            <w:tcW w:w="0" w:type="auto"/>
          </w:tcPr>
          <w:p w14:paraId="17A8997E" w14:textId="056113E9" w:rsidR="00B44DB6" w:rsidRPr="00F433AF" w:rsidRDefault="00B44DB6" w:rsidP="00B44DB6">
            <w:pPr>
              <w:pStyle w:val="NoSpacing"/>
              <w:jc w:val="left"/>
            </w:pPr>
            <w:r w:rsidRPr="00B02319">
              <w:rPr>
                <w:color w:val="C4BC96" w:themeColor="background2" w:themeShade="BF"/>
              </w:rPr>
              <w:fldChar w:fldCharType="begin">
                <w:ffData>
                  <w:name w:val="Text1"/>
                  <w:enabled/>
                  <w:calcOnExit w:val="0"/>
                  <w:textInput/>
                </w:ffData>
              </w:fldChar>
            </w:r>
            <w:r w:rsidRPr="00B02319">
              <w:rPr>
                <w:color w:val="C4BC96" w:themeColor="background2" w:themeShade="BF"/>
              </w:rPr>
              <w:instrText xml:space="preserve"> FORMTEXT </w:instrText>
            </w:r>
            <w:r w:rsidRPr="00B02319">
              <w:rPr>
                <w:color w:val="C4BC96" w:themeColor="background2" w:themeShade="BF"/>
              </w:rPr>
            </w:r>
            <w:r w:rsidRPr="00B02319">
              <w:rPr>
                <w:color w:val="C4BC96" w:themeColor="background2" w:themeShade="BF"/>
              </w:rPr>
              <w:fldChar w:fldCharType="separate"/>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color w:val="C4BC96" w:themeColor="background2" w:themeShade="BF"/>
              </w:rPr>
              <w:fldChar w:fldCharType="end"/>
            </w:r>
          </w:p>
        </w:tc>
        <w:tc>
          <w:tcPr>
            <w:tcW w:w="0" w:type="auto"/>
          </w:tcPr>
          <w:p w14:paraId="59D5F06C" w14:textId="4724B998" w:rsidR="00B44DB6" w:rsidRPr="001943A0" w:rsidRDefault="00B44DB6" w:rsidP="00B44DB6">
            <w:pPr>
              <w:pStyle w:val="NoSpacing"/>
              <w:jc w:val="left"/>
            </w:pPr>
            <w:r w:rsidRPr="00B02319">
              <w:rPr>
                <w:color w:val="C4BC96" w:themeColor="background2" w:themeShade="BF"/>
              </w:rPr>
              <w:fldChar w:fldCharType="begin">
                <w:ffData>
                  <w:name w:val="Text1"/>
                  <w:enabled/>
                  <w:calcOnExit w:val="0"/>
                  <w:textInput/>
                </w:ffData>
              </w:fldChar>
            </w:r>
            <w:r w:rsidRPr="00B02319">
              <w:rPr>
                <w:color w:val="C4BC96" w:themeColor="background2" w:themeShade="BF"/>
              </w:rPr>
              <w:instrText xml:space="preserve"> FORMTEXT </w:instrText>
            </w:r>
            <w:r w:rsidRPr="00B02319">
              <w:rPr>
                <w:color w:val="C4BC96" w:themeColor="background2" w:themeShade="BF"/>
              </w:rPr>
            </w:r>
            <w:r w:rsidRPr="00B02319">
              <w:rPr>
                <w:color w:val="C4BC96" w:themeColor="background2" w:themeShade="BF"/>
              </w:rPr>
              <w:fldChar w:fldCharType="separate"/>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noProof/>
                <w:color w:val="C4BC96" w:themeColor="background2" w:themeShade="BF"/>
              </w:rPr>
              <w:t> </w:t>
            </w:r>
            <w:r w:rsidRPr="00B02319">
              <w:rPr>
                <w:color w:val="C4BC96" w:themeColor="background2" w:themeShade="BF"/>
              </w:rPr>
              <w:fldChar w:fldCharType="end"/>
            </w:r>
          </w:p>
        </w:tc>
      </w:tr>
    </w:tbl>
    <w:p w14:paraId="7BD1BDAA" w14:textId="77777777" w:rsidR="00176281" w:rsidRDefault="00176281" w:rsidP="009E51A3">
      <w:pPr>
        <w:pStyle w:val="NoSpacing"/>
      </w:pPr>
    </w:p>
    <w:p w14:paraId="68B34954" w14:textId="77777777" w:rsidR="00B44DB6" w:rsidRDefault="00B44DB6">
      <w:pPr>
        <w:spacing w:before="200" w:after="200" w:line="276" w:lineRule="auto"/>
        <w:jc w:val="left"/>
      </w:pPr>
      <w:r>
        <w:br w:type="page"/>
      </w:r>
    </w:p>
    <w:p w14:paraId="2A013E17" w14:textId="77777777" w:rsidR="00825E52" w:rsidRDefault="00825E52" w:rsidP="00825E52">
      <w:pPr>
        <w:pStyle w:val="Heading2"/>
      </w:pPr>
      <w:r>
        <w:lastRenderedPageBreak/>
        <w:t>Publications / Presentation at national or international conferences</w:t>
      </w:r>
    </w:p>
    <w:p w14:paraId="1993334A" w14:textId="47A7A8FB" w:rsidR="00825E52" w:rsidRDefault="00825E52">
      <w:pPr>
        <w:spacing w:before="200" w:after="200" w:line="276" w:lineRule="auto"/>
        <w:jc w:val="left"/>
        <w:rPr>
          <w:b/>
          <w:bCs/>
        </w:rPr>
      </w:pPr>
      <w:r w:rsidRPr="00825E52">
        <w:rPr>
          <w:b/>
          <w:bCs/>
        </w:rPr>
        <w:t xml:space="preserve">List of </w:t>
      </w:r>
      <w:r>
        <w:rPr>
          <w:b/>
          <w:bCs/>
        </w:rPr>
        <w:t xml:space="preserve">submitted or accepted </w:t>
      </w:r>
      <w:r w:rsidRPr="00825E52">
        <w:rPr>
          <w:b/>
          <w:bCs/>
        </w:rPr>
        <w:t xml:space="preserve">publications (original articles, reviews, book, book chapters) </w:t>
      </w:r>
      <w:r>
        <w:rPr>
          <w:b/>
          <w:bCs/>
        </w:rPr>
        <w:t xml:space="preserve">form the unit in 2019 </w:t>
      </w:r>
    </w:p>
    <w:p w14:paraId="77393397" w14:textId="77777777" w:rsidR="00185377" w:rsidRPr="00825E52" w:rsidRDefault="00185377" w:rsidP="00185377">
      <w:pPr>
        <w:spacing w:before="200" w:after="200" w:line="276" w:lineRule="auto"/>
        <w:jc w:val="left"/>
      </w:pPr>
      <w:r>
        <w:t xml:space="preserve">(add </w:t>
      </w:r>
      <w:r w:rsidRPr="00825E52">
        <w:t>rows as necessary)</w:t>
      </w:r>
    </w:p>
    <w:tbl>
      <w:tblPr>
        <w:tblStyle w:val="TableGrid"/>
        <w:tblW w:w="0" w:type="auto"/>
        <w:tblLook w:val="04A0" w:firstRow="1" w:lastRow="0" w:firstColumn="1" w:lastColumn="0" w:noHBand="0" w:noVBand="1"/>
      </w:tblPr>
      <w:tblGrid>
        <w:gridCol w:w="2943"/>
        <w:gridCol w:w="5387"/>
        <w:gridCol w:w="2835"/>
        <w:gridCol w:w="1701"/>
      </w:tblGrid>
      <w:tr w:rsidR="00185377" w14:paraId="7CFFD2B9" w14:textId="77777777" w:rsidTr="00185377">
        <w:tc>
          <w:tcPr>
            <w:tcW w:w="2943" w:type="dxa"/>
          </w:tcPr>
          <w:p w14:paraId="496B9E17" w14:textId="06930AEF" w:rsidR="00185377" w:rsidRDefault="00C62DD4" w:rsidP="003F4542">
            <w:r>
              <w:t>Name of 1</w:t>
            </w:r>
            <w:r w:rsidRPr="00C62DD4">
              <w:rPr>
                <w:vertAlign w:val="superscript"/>
              </w:rPr>
              <w:t>st</w:t>
            </w:r>
            <w:r>
              <w:t xml:space="preserve"> a</w:t>
            </w:r>
            <w:r w:rsidR="00185377">
              <w:t>uthor</w:t>
            </w:r>
          </w:p>
        </w:tc>
        <w:tc>
          <w:tcPr>
            <w:tcW w:w="5387" w:type="dxa"/>
          </w:tcPr>
          <w:p w14:paraId="409CB0C5" w14:textId="30A7714E" w:rsidR="00185377" w:rsidRDefault="00185377" w:rsidP="00185377">
            <w:r>
              <w:t>Article title</w:t>
            </w:r>
          </w:p>
        </w:tc>
        <w:tc>
          <w:tcPr>
            <w:tcW w:w="2835" w:type="dxa"/>
          </w:tcPr>
          <w:p w14:paraId="56365C4B" w14:textId="2B344888" w:rsidR="00185377" w:rsidRDefault="00185377" w:rsidP="003F4542">
            <w:r>
              <w:t>Journal</w:t>
            </w:r>
          </w:p>
        </w:tc>
        <w:tc>
          <w:tcPr>
            <w:tcW w:w="1701" w:type="dxa"/>
          </w:tcPr>
          <w:p w14:paraId="7E7F8435" w14:textId="44F8B8EC" w:rsidR="00185377" w:rsidRDefault="00185377" w:rsidP="003F4542">
            <w:r>
              <w:t>Pubmed ID</w:t>
            </w:r>
          </w:p>
        </w:tc>
      </w:tr>
      <w:tr w:rsidR="00185377" w14:paraId="71A1892C" w14:textId="77777777" w:rsidTr="00185377">
        <w:tc>
          <w:tcPr>
            <w:tcW w:w="2943" w:type="dxa"/>
          </w:tcPr>
          <w:p w14:paraId="7D43EB94" w14:textId="77777777" w:rsidR="00185377" w:rsidRDefault="00185377" w:rsidP="003F4542"/>
        </w:tc>
        <w:tc>
          <w:tcPr>
            <w:tcW w:w="5387" w:type="dxa"/>
          </w:tcPr>
          <w:p w14:paraId="31B18E05" w14:textId="77777777" w:rsidR="00185377" w:rsidRDefault="00185377" w:rsidP="003F4542"/>
        </w:tc>
        <w:tc>
          <w:tcPr>
            <w:tcW w:w="2835" w:type="dxa"/>
          </w:tcPr>
          <w:p w14:paraId="03A21609" w14:textId="77777777" w:rsidR="00185377" w:rsidRDefault="00185377" w:rsidP="003F4542"/>
        </w:tc>
        <w:tc>
          <w:tcPr>
            <w:tcW w:w="1701" w:type="dxa"/>
          </w:tcPr>
          <w:p w14:paraId="7C33FDEE" w14:textId="77777777" w:rsidR="00185377" w:rsidRDefault="00185377" w:rsidP="003F4542"/>
        </w:tc>
      </w:tr>
      <w:tr w:rsidR="00185377" w14:paraId="31EF120F" w14:textId="77777777" w:rsidTr="00185377">
        <w:tc>
          <w:tcPr>
            <w:tcW w:w="2943" w:type="dxa"/>
          </w:tcPr>
          <w:p w14:paraId="5D18449C" w14:textId="77777777" w:rsidR="00185377" w:rsidRDefault="00185377" w:rsidP="003F4542"/>
        </w:tc>
        <w:tc>
          <w:tcPr>
            <w:tcW w:w="5387" w:type="dxa"/>
          </w:tcPr>
          <w:p w14:paraId="070CF69B" w14:textId="77777777" w:rsidR="00185377" w:rsidRDefault="00185377" w:rsidP="003F4542"/>
        </w:tc>
        <w:tc>
          <w:tcPr>
            <w:tcW w:w="2835" w:type="dxa"/>
          </w:tcPr>
          <w:p w14:paraId="175D5B4C" w14:textId="77777777" w:rsidR="00185377" w:rsidRDefault="00185377" w:rsidP="003F4542"/>
        </w:tc>
        <w:tc>
          <w:tcPr>
            <w:tcW w:w="1701" w:type="dxa"/>
          </w:tcPr>
          <w:p w14:paraId="738434EB" w14:textId="77777777" w:rsidR="00185377" w:rsidRDefault="00185377" w:rsidP="003F4542"/>
        </w:tc>
      </w:tr>
      <w:tr w:rsidR="00185377" w14:paraId="56273EFA" w14:textId="77777777" w:rsidTr="00185377">
        <w:tc>
          <w:tcPr>
            <w:tcW w:w="2943" w:type="dxa"/>
          </w:tcPr>
          <w:p w14:paraId="3B949880" w14:textId="77777777" w:rsidR="00185377" w:rsidRDefault="00185377" w:rsidP="003F4542"/>
        </w:tc>
        <w:tc>
          <w:tcPr>
            <w:tcW w:w="5387" w:type="dxa"/>
          </w:tcPr>
          <w:p w14:paraId="4EAB322D" w14:textId="77777777" w:rsidR="00185377" w:rsidRDefault="00185377" w:rsidP="003F4542"/>
        </w:tc>
        <w:tc>
          <w:tcPr>
            <w:tcW w:w="2835" w:type="dxa"/>
          </w:tcPr>
          <w:p w14:paraId="18B0D3B9" w14:textId="77777777" w:rsidR="00185377" w:rsidRDefault="00185377" w:rsidP="003F4542"/>
        </w:tc>
        <w:tc>
          <w:tcPr>
            <w:tcW w:w="1701" w:type="dxa"/>
          </w:tcPr>
          <w:p w14:paraId="52B71ED9" w14:textId="77777777" w:rsidR="00185377" w:rsidRDefault="00185377" w:rsidP="003F4542"/>
        </w:tc>
      </w:tr>
    </w:tbl>
    <w:p w14:paraId="072721C1" w14:textId="77777777" w:rsidR="00185377" w:rsidRPr="00185377" w:rsidRDefault="00185377" w:rsidP="00185377">
      <w:pPr>
        <w:spacing w:before="200" w:after="200" w:line="276" w:lineRule="auto"/>
        <w:jc w:val="left"/>
        <w:rPr>
          <w:b/>
        </w:rPr>
      </w:pPr>
    </w:p>
    <w:p w14:paraId="723FBB65" w14:textId="2D2C760B" w:rsidR="00825E52" w:rsidRDefault="00825E52">
      <w:pPr>
        <w:spacing w:before="200" w:after="200" w:line="276" w:lineRule="auto"/>
        <w:jc w:val="left"/>
        <w:rPr>
          <w:b/>
          <w:bCs/>
        </w:rPr>
      </w:pPr>
      <w:r w:rsidRPr="00825E52">
        <w:rPr>
          <w:b/>
          <w:bCs/>
        </w:rPr>
        <w:t xml:space="preserve">List of abstracts and conference details attended by members of the unit in 2019 </w:t>
      </w:r>
    </w:p>
    <w:p w14:paraId="1C3FD3D8" w14:textId="55ECBBFD" w:rsidR="00825E52" w:rsidRPr="00825E52" w:rsidRDefault="00185377">
      <w:pPr>
        <w:spacing w:before="200" w:after="200" w:line="276" w:lineRule="auto"/>
        <w:jc w:val="left"/>
      </w:pPr>
      <w:r>
        <w:t xml:space="preserve">(add </w:t>
      </w:r>
      <w:r w:rsidR="00825E52" w:rsidRPr="00825E52">
        <w:t>rows as necessary)</w:t>
      </w:r>
    </w:p>
    <w:tbl>
      <w:tblPr>
        <w:tblStyle w:val="TableGrid"/>
        <w:tblW w:w="0" w:type="auto"/>
        <w:tblLook w:val="04A0" w:firstRow="1" w:lastRow="0" w:firstColumn="1" w:lastColumn="0" w:noHBand="0" w:noVBand="1"/>
      </w:tblPr>
      <w:tblGrid>
        <w:gridCol w:w="2328"/>
        <w:gridCol w:w="2410"/>
        <w:gridCol w:w="2055"/>
        <w:gridCol w:w="2529"/>
      </w:tblGrid>
      <w:tr w:rsidR="00825E52" w14:paraId="43D47D2B" w14:textId="77777777" w:rsidTr="00825E52">
        <w:tc>
          <w:tcPr>
            <w:tcW w:w="2328" w:type="dxa"/>
          </w:tcPr>
          <w:p w14:paraId="1DA36071" w14:textId="6A272E31" w:rsidR="00825E52" w:rsidRDefault="00825E52" w:rsidP="00825E52">
            <w:r>
              <w:t>Name of 1</w:t>
            </w:r>
            <w:r w:rsidRPr="00825E52">
              <w:rPr>
                <w:vertAlign w:val="superscript"/>
              </w:rPr>
              <w:t>st</w:t>
            </w:r>
            <w:r>
              <w:t xml:space="preserve"> author</w:t>
            </w:r>
          </w:p>
        </w:tc>
        <w:tc>
          <w:tcPr>
            <w:tcW w:w="2410" w:type="dxa"/>
          </w:tcPr>
          <w:p w14:paraId="1FB785C0" w14:textId="3CFF5864" w:rsidR="00825E52" w:rsidRDefault="00825E52" w:rsidP="00825E52">
            <w:r>
              <w:t>Abstract title</w:t>
            </w:r>
          </w:p>
        </w:tc>
        <w:tc>
          <w:tcPr>
            <w:tcW w:w="2055" w:type="dxa"/>
          </w:tcPr>
          <w:p w14:paraId="65FB3FC8" w14:textId="03872B1F" w:rsidR="00825E52" w:rsidRDefault="00825E52" w:rsidP="00C62DD4">
            <w:pPr>
              <w:jc w:val="left"/>
            </w:pPr>
            <w:r>
              <w:t>Poster / Presentation</w:t>
            </w:r>
          </w:p>
        </w:tc>
        <w:tc>
          <w:tcPr>
            <w:tcW w:w="2529" w:type="dxa"/>
          </w:tcPr>
          <w:p w14:paraId="5E92E127" w14:textId="77BE98DD" w:rsidR="00825E52" w:rsidRDefault="00825E52" w:rsidP="00825E52">
            <w:r>
              <w:t>Conference details</w:t>
            </w:r>
          </w:p>
        </w:tc>
      </w:tr>
      <w:tr w:rsidR="00825E52" w14:paraId="6F6BBE11" w14:textId="77777777" w:rsidTr="00825E52">
        <w:tc>
          <w:tcPr>
            <w:tcW w:w="2328" w:type="dxa"/>
          </w:tcPr>
          <w:p w14:paraId="49D2B8F5" w14:textId="77777777" w:rsidR="00825E52" w:rsidRDefault="00825E52" w:rsidP="00825E52"/>
        </w:tc>
        <w:tc>
          <w:tcPr>
            <w:tcW w:w="2410" w:type="dxa"/>
          </w:tcPr>
          <w:p w14:paraId="340E5CC8" w14:textId="77777777" w:rsidR="00825E52" w:rsidRDefault="00825E52" w:rsidP="00825E52"/>
        </w:tc>
        <w:tc>
          <w:tcPr>
            <w:tcW w:w="2055" w:type="dxa"/>
          </w:tcPr>
          <w:p w14:paraId="69F16925" w14:textId="77777777" w:rsidR="00825E52" w:rsidRDefault="00825E52" w:rsidP="00825E52"/>
        </w:tc>
        <w:tc>
          <w:tcPr>
            <w:tcW w:w="2529" w:type="dxa"/>
          </w:tcPr>
          <w:p w14:paraId="260A2CF7" w14:textId="72CAD244" w:rsidR="00825E52" w:rsidRDefault="00825E52" w:rsidP="00825E52"/>
        </w:tc>
      </w:tr>
      <w:tr w:rsidR="00825E52" w14:paraId="14DC565E" w14:textId="77777777" w:rsidTr="00825E52">
        <w:tc>
          <w:tcPr>
            <w:tcW w:w="2328" w:type="dxa"/>
          </w:tcPr>
          <w:p w14:paraId="1367972D" w14:textId="77777777" w:rsidR="00825E52" w:rsidRDefault="00825E52" w:rsidP="00825E52"/>
        </w:tc>
        <w:tc>
          <w:tcPr>
            <w:tcW w:w="2410" w:type="dxa"/>
          </w:tcPr>
          <w:p w14:paraId="081F5CB6" w14:textId="77777777" w:rsidR="00825E52" w:rsidRDefault="00825E52" w:rsidP="00825E52"/>
        </w:tc>
        <w:tc>
          <w:tcPr>
            <w:tcW w:w="2055" w:type="dxa"/>
          </w:tcPr>
          <w:p w14:paraId="70190CAF" w14:textId="77777777" w:rsidR="00825E52" w:rsidRDefault="00825E52" w:rsidP="00825E52"/>
        </w:tc>
        <w:tc>
          <w:tcPr>
            <w:tcW w:w="2529" w:type="dxa"/>
          </w:tcPr>
          <w:p w14:paraId="363470E8" w14:textId="6D5BA6C0" w:rsidR="00825E52" w:rsidRDefault="00825E52" w:rsidP="00825E52"/>
        </w:tc>
      </w:tr>
      <w:tr w:rsidR="00825E52" w14:paraId="601B1998" w14:textId="77777777" w:rsidTr="00825E52">
        <w:tc>
          <w:tcPr>
            <w:tcW w:w="2328" w:type="dxa"/>
          </w:tcPr>
          <w:p w14:paraId="63E9FEB5" w14:textId="77777777" w:rsidR="00825E52" w:rsidRDefault="00825E52" w:rsidP="00825E52"/>
        </w:tc>
        <w:tc>
          <w:tcPr>
            <w:tcW w:w="2410" w:type="dxa"/>
          </w:tcPr>
          <w:p w14:paraId="22DD4630" w14:textId="77777777" w:rsidR="00825E52" w:rsidRDefault="00825E52" w:rsidP="00825E52"/>
        </w:tc>
        <w:tc>
          <w:tcPr>
            <w:tcW w:w="2055" w:type="dxa"/>
          </w:tcPr>
          <w:p w14:paraId="3BA3FBE0" w14:textId="77777777" w:rsidR="00825E52" w:rsidRDefault="00825E52" w:rsidP="00825E52"/>
        </w:tc>
        <w:tc>
          <w:tcPr>
            <w:tcW w:w="2529" w:type="dxa"/>
          </w:tcPr>
          <w:p w14:paraId="1DDA7083" w14:textId="0C087603" w:rsidR="00825E52" w:rsidRDefault="00825E52" w:rsidP="00825E52"/>
        </w:tc>
      </w:tr>
      <w:tr w:rsidR="00185377" w14:paraId="327D88C3" w14:textId="77777777" w:rsidTr="00825E52">
        <w:tc>
          <w:tcPr>
            <w:tcW w:w="2328" w:type="dxa"/>
          </w:tcPr>
          <w:p w14:paraId="6311EE9D" w14:textId="77777777" w:rsidR="00185377" w:rsidRDefault="00185377" w:rsidP="00825E52"/>
        </w:tc>
        <w:tc>
          <w:tcPr>
            <w:tcW w:w="2410" w:type="dxa"/>
          </w:tcPr>
          <w:p w14:paraId="41FBE6AF" w14:textId="77777777" w:rsidR="00185377" w:rsidRDefault="00185377" w:rsidP="00825E52"/>
        </w:tc>
        <w:tc>
          <w:tcPr>
            <w:tcW w:w="2055" w:type="dxa"/>
          </w:tcPr>
          <w:p w14:paraId="77CDA5C2" w14:textId="77777777" w:rsidR="00185377" w:rsidRDefault="00185377" w:rsidP="00825E52"/>
        </w:tc>
        <w:tc>
          <w:tcPr>
            <w:tcW w:w="2529" w:type="dxa"/>
          </w:tcPr>
          <w:p w14:paraId="275CE9AE" w14:textId="77777777" w:rsidR="00185377" w:rsidRDefault="00185377" w:rsidP="00825E52"/>
        </w:tc>
      </w:tr>
      <w:tr w:rsidR="002E7ACF" w14:paraId="577256A1" w14:textId="77777777" w:rsidTr="00825E52">
        <w:tc>
          <w:tcPr>
            <w:tcW w:w="2328" w:type="dxa"/>
          </w:tcPr>
          <w:p w14:paraId="256F17A3" w14:textId="77777777" w:rsidR="002E7ACF" w:rsidRDefault="002E7ACF" w:rsidP="00825E52"/>
        </w:tc>
        <w:tc>
          <w:tcPr>
            <w:tcW w:w="2410" w:type="dxa"/>
          </w:tcPr>
          <w:p w14:paraId="31EA9099" w14:textId="77777777" w:rsidR="002E7ACF" w:rsidRDefault="002E7ACF" w:rsidP="00825E52"/>
        </w:tc>
        <w:tc>
          <w:tcPr>
            <w:tcW w:w="2055" w:type="dxa"/>
          </w:tcPr>
          <w:p w14:paraId="0EBA02E5" w14:textId="77777777" w:rsidR="002E7ACF" w:rsidRDefault="002E7ACF" w:rsidP="00825E52"/>
        </w:tc>
        <w:tc>
          <w:tcPr>
            <w:tcW w:w="2529" w:type="dxa"/>
          </w:tcPr>
          <w:p w14:paraId="110DBF58" w14:textId="77777777" w:rsidR="002E7ACF" w:rsidRDefault="002E7ACF" w:rsidP="00825E52"/>
        </w:tc>
      </w:tr>
    </w:tbl>
    <w:p w14:paraId="270A0EFB" w14:textId="77777777" w:rsidR="00825E52" w:rsidRDefault="00825E52" w:rsidP="00825E52"/>
    <w:p w14:paraId="7107436F" w14:textId="77777777" w:rsidR="00825E52" w:rsidRDefault="00825E52" w:rsidP="00825E52">
      <w:pPr>
        <w:pStyle w:val="Heading2"/>
      </w:pPr>
      <w:r>
        <w:lastRenderedPageBreak/>
        <w:t xml:space="preserve">Involvement in BAOMS activities </w:t>
      </w:r>
    </w:p>
    <w:p w14:paraId="04CB5012" w14:textId="0DEC2EC6" w:rsidR="00B44DB6" w:rsidRDefault="00825E52" w:rsidP="00825E52">
      <w:r>
        <w:t xml:space="preserve">Over the past year, has any </w:t>
      </w:r>
      <w:r w:rsidRPr="00825E52">
        <w:t>consultants</w:t>
      </w:r>
      <w:r>
        <w:t xml:space="preserve"> or </w:t>
      </w:r>
      <w:r w:rsidRPr="00825E52">
        <w:t xml:space="preserve">trainees </w:t>
      </w:r>
      <w:r>
        <w:t xml:space="preserve">undertaken any roles to </w:t>
      </w:r>
      <w:r w:rsidRPr="00825E52">
        <w:t>support BAOMS</w:t>
      </w:r>
      <w:r>
        <w:t>?</w:t>
      </w:r>
    </w:p>
    <w:p w14:paraId="38CB09CB" w14:textId="37CD3952" w:rsidR="00825E52" w:rsidRDefault="00434096" w:rsidP="00825E52">
      <w:r>
        <w:t xml:space="preserve">Yes </w:t>
      </w:r>
      <w:r>
        <w:fldChar w:fldCharType="begin">
          <w:ffData>
            <w:name w:val="Check5"/>
            <w:enabled/>
            <w:calcOnExit w:val="0"/>
            <w:checkBox>
              <w:sizeAuto/>
              <w:default w:val="0"/>
            </w:checkBox>
          </w:ffData>
        </w:fldChar>
      </w:r>
      <w:bookmarkStart w:id="19" w:name="Check5"/>
      <w:r>
        <w:instrText xml:space="preserve"> FORMCHECKBOX </w:instrText>
      </w:r>
      <w:r w:rsidR="0014058E">
        <w:fldChar w:fldCharType="separate"/>
      </w:r>
      <w:r>
        <w:fldChar w:fldCharType="end"/>
      </w:r>
      <w:bookmarkEnd w:id="19"/>
      <w:r>
        <w:tab/>
      </w:r>
      <w:r>
        <w:tab/>
        <w:t xml:space="preserve">No </w:t>
      </w:r>
      <w:r>
        <w:fldChar w:fldCharType="begin">
          <w:ffData>
            <w:name w:val="Check6"/>
            <w:enabled/>
            <w:calcOnExit w:val="0"/>
            <w:checkBox>
              <w:sizeAuto/>
              <w:default w:val="0"/>
            </w:checkBox>
          </w:ffData>
        </w:fldChar>
      </w:r>
      <w:bookmarkStart w:id="20" w:name="Check6"/>
      <w:r>
        <w:instrText xml:space="preserve"> FORMCHECKBOX </w:instrText>
      </w:r>
      <w:r w:rsidR="0014058E">
        <w:fldChar w:fldCharType="separate"/>
      </w:r>
      <w:r>
        <w:fldChar w:fldCharType="end"/>
      </w:r>
      <w:bookmarkEnd w:id="20"/>
    </w:p>
    <w:p w14:paraId="571CBD3E" w14:textId="4EDB2B4B" w:rsidR="00434096" w:rsidRDefault="00434096" w:rsidP="00825E52">
      <w:r>
        <w:t>If yes, give details below</w:t>
      </w:r>
    </w:p>
    <w:p w14:paraId="4918B70F" w14:textId="62DBED85" w:rsidR="00434096" w:rsidRDefault="00434096" w:rsidP="00825E52">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2A33FFCE" w14:textId="6FC38452" w:rsidR="00434096" w:rsidRDefault="00434096">
      <w:pPr>
        <w:spacing w:before="200" w:after="200" w:line="276" w:lineRule="auto"/>
        <w:jc w:val="left"/>
      </w:pPr>
      <w:r>
        <w:br w:type="page"/>
      </w:r>
    </w:p>
    <w:p w14:paraId="75580ADA" w14:textId="651C1BE6" w:rsidR="009E214E" w:rsidRPr="0024250C" w:rsidRDefault="005C2928" w:rsidP="00B44DB6">
      <w:pPr>
        <w:pStyle w:val="Heading1"/>
      </w:pPr>
      <w:r>
        <w:lastRenderedPageBreak/>
        <w:t>D</w:t>
      </w:r>
      <w:r w:rsidR="0024250C" w:rsidRPr="0024250C">
        <w:t xml:space="preserve">etails of </w:t>
      </w:r>
      <w:r w:rsidR="00185377">
        <w:t>DEPARTMENTAL</w:t>
      </w:r>
      <w:r w:rsidR="00161BF4">
        <w:t xml:space="preserve"> Clinical Lead and </w:t>
      </w:r>
      <w:r w:rsidR="00185377">
        <w:t>QOMS Local Clinical</w:t>
      </w:r>
      <w:r w:rsidR="00161BF4">
        <w:t xml:space="preserve"> </w:t>
      </w:r>
      <w:r w:rsidR="00D66E0D">
        <w:t>L</w:t>
      </w:r>
      <w:r w:rsidR="00161BF4">
        <w:t>ead</w:t>
      </w:r>
    </w:p>
    <w:p w14:paraId="4DA53738" w14:textId="77777777" w:rsidR="0024250C" w:rsidRDefault="0024250C" w:rsidP="009E51A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4040"/>
        <w:gridCol w:w="5732"/>
      </w:tblGrid>
      <w:tr w:rsidR="00161BF4" w14:paraId="69B8F575" w14:textId="26421F98" w:rsidTr="005C2928">
        <w:trPr>
          <w:trHeight w:val="567"/>
        </w:trPr>
        <w:tc>
          <w:tcPr>
            <w:tcW w:w="0" w:type="auto"/>
          </w:tcPr>
          <w:p w14:paraId="10FFB1DB" w14:textId="77777777" w:rsidR="00161BF4" w:rsidRDefault="00161BF4" w:rsidP="009E51A3">
            <w:pPr>
              <w:pStyle w:val="NoSpacing"/>
            </w:pPr>
          </w:p>
        </w:tc>
        <w:tc>
          <w:tcPr>
            <w:tcW w:w="4040" w:type="dxa"/>
          </w:tcPr>
          <w:p w14:paraId="3C56D1BC" w14:textId="3AFE5226" w:rsidR="00161BF4" w:rsidRDefault="00185377" w:rsidP="009E51A3">
            <w:pPr>
              <w:pStyle w:val="NoSpacing"/>
            </w:pPr>
            <w:r>
              <w:t xml:space="preserve">Departmental </w:t>
            </w:r>
            <w:r w:rsidR="00161BF4">
              <w:t>Clinical Lead</w:t>
            </w:r>
          </w:p>
        </w:tc>
        <w:tc>
          <w:tcPr>
            <w:tcW w:w="5732" w:type="dxa"/>
          </w:tcPr>
          <w:p w14:paraId="51C2D9B8" w14:textId="42A49C22" w:rsidR="00161BF4" w:rsidRDefault="00185377" w:rsidP="00185377">
            <w:pPr>
              <w:pStyle w:val="NoSpacing"/>
            </w:pPr>
            <w:r>
              <w:t xml:space="preserve">Local QOMS Clinical Lead </w:t>
            </w:r>
            <w:r w:rsidR="005C2928">
              <w:t>(name of proposed clinician to take up this role for at least 3 years ideally)</w:t>
            </w:r>
          </w:p>
        </w:tc>
      </w:tr>
      <w:tr w:rsidR="00F72BC9" w14:paraId="54D40992" w14:textId="3B2736F8" w:rsidTr="005C2928">
        <w:trPr>
          <w:trHeight w:val="567"/>
        </w:trPr>
        <w:tc>
          <w:tcPr>
            <w:tcW w:w="0" w:type="auto"/>
          </w:tcPr>
          <w:p w14:paraId="77AD7360" w14:textId="32AC1847" w:rsidR="00F72BC9" w:rsidRDefault="00F72BC9" w:rsidP="00F72BC9">
            <w:pPr>
              <w:pStyle w:val="NoSpacing"/>
            </w:pPr>
            <w:r>
              <w:t>Name:</w:t>
            </w:r>
          </w:p>
        </w:tc>
        <w:tc>
          <w:tcPr>
            <w:tcW w:w="4040" w:type="dxa"/>
          </w:tcPr>
          <w:p w14:paraId="54301CF7" w14:textId="1EABDD8F" w:rsidR="00F72BC9" w:rsidRPr="00161BF4" w:rsidRDefault="00F72BC9" w:rsidP="00F72BC9">
            <w:pPr>
              <w:pStyle w:val="NoSpacing"/>
              <w:jc w:val="left"/>
              <w:rPr>
                <w:color w:val="C4BC96" w:themeColor="background2" w:themeShade="BF"/>
              </w:rPr>
            </w:pPr>
            <w:r>
              <w:rPr>
                <w:color w:val="C4BC96" w:themeColor="background2" w:themeShade="BF"/>
              </w:rPr>
              <w:fldChar w:fldCharType="begin">
                <w:ffData>
                  <w:name w:val="Text7"/>
                  <w:enabled/>
                  <w:calcOnExit w:val="0"/>
                  <w:textInput/>
                </w:ffData>
              </w:fldChar>
            </w:r>
            <w:bookmarkStart w:id="22" w:name="Text7"/>
            <w:r>
              <w:rPr>
                <w:color w:val="C4BC96" w:themeColor="background2" w:themeShade="BF"/>
              </w:rPr>
              <w:instrText xml:space="preserve"> FORMTEXT </w:instrText>
            </w:r>
            <w:r>
              <w:rPr>
                <w:color w:val="C4BC96" w:themeColor="background2" w:themeShade="BF"/>
              </w:rPr>
            </w:r>
            <w:r>
              <w:rPr>
                <w:color w:val="C4BC96" w:themeColor="background2" w:themeShade="BF"/>
              </w:rPr>
              <w:fldChar w:fldCharType="separate"/>
            </w:r>
            <w:r>
              <w:rPr>
                <w:noProof/>
                <w:color w:val="C4BC96" w:themeColor="background2" w:themeShade="BF"/>
              </w:rPr>
              <w:t> </w:t>
            </w:r>
            <w:r>
              <w:rPr>
                <w:noProof/>
                <w:color w:val="C4BC96" w:themeColor="background2" w:themeShade="BF"/>
              </w:rPr>
              <w:t> </w:t>
            </w:r>
            <w:r>
              <w:rPr>
                <w:noProof/>
                <w:color w:val="C4BC96" w:themeColor="background2" w:themeShade="BF"/>
              </w:rPr>
              <w:t> </w:t>
            </w:r>
            <w:r>
              <w:rPr>
                <w:noProof/>
                <w:color w:val="C4BC96" w:themeColor="background2" w:themeShade="BF"/>
              </w:rPr>
              <w:t> </w:t>
            </w:r>
            <w:r>
              <w:rPr>
                <w:noProof/>
                <w:color w:val="C4BC96" w:themeColor="background2" w:themeShade="BF"/>
              </w:rPr>
              <w:t> </w:t>
            </w:r>
            <w:r>
              <w:rPr>
                <w:color w:val="C4BC96" w:themeColor="background2" w:themeShade="BF"/>
              </w:rPr>
              <w:fldChar w:fldCharType="end"/>
            </w:r>
            <w:bookmarkEnd w:id="22"/>
          </w:p>
        </w:tc>
        <w:tc>
          <w:tcPr>
            <w:tcW w:w="5732" w:type="dxa"/>
          </w:tcPr>
          <w:p w14:paraId="6A749ABD" w14:textId="2861F03B" w:rsidR="00F72BC9" w:rsidRPr="00161BF4" w:rsidRDefault="00F72BC9" w:rsidP="00F72BC9">
            <w:pPr>
              <w:pStyle w:val="NoSpacing"/>
              <w:jc w:val="left"/>
              <w:rPr>
                <w:color w:val="C4BC96" w:themeColor="background2" w:themeShade="BF"/>
              </w:rPr>
            </w:pPr>
            <w:r w:rsidRPr="00ED2B22">
              <w:rPr>
                <w:color w:val="C4BC96" w:themeColor="background2" w:themeShade="BF"/>
              </w:rPr>
              <w:fldChar w:fldCharType="begin">
                <w:ffData>
                  <w:name w:val="Text7"/>
                  <w:enabled/>
                  <w:calcOnExit w:val="0"/>
                  <w:textInput/>
                </w:ffData>
              </w:fldChar>
            </w:r>
            <w:r w:rsidRPr="00ED2B22">
              <w:rPr>
                <w:color w:val="C4BC96" w:themeColor="background2" w:themeShade="BF"/>
              </w:rPr>
              <w:instrText xml:space="preserve"> FORMTEXT </w:instrText>
            </w:r>
            <w:r w:rsidRPr="00ED2B22">
              <w:rPr>
                <w:color w:val="C4BC96" w:themeColor="background2" w:themeShade="BF"/>
              </w:rPr>
            </w:r>
            <w:r w:rsidRPr="00ED2B22">
              <w:rPr>
                <w:color w:val="C4BC96" w:themeColor="background2" w:themeShade="BF"/>
              </w:rPr>
              <w:fldChar w:fldCharType="separate"/>
            </w:r>
            <w:r w:rsidRPr="00ED2B22">
              <w:rPr>
                <w:noProof/>
                <w:color w:val="C4BC96" w:themeColor="background2" w:themeShade="BF"/>
              </w:rPr>
              <w:t> </w:t>
            </w:r>
            <w:r w:rsidRPr="00ED2B22">
              <w:rPr>
                <w:noProof/>
                <w:color w:val="C4BC96" w:themeColor="background2" w:themeShade="BF"/>
              </w:rPr>
              <w:t> </w:t>
            </w:r>
            <w:r w:rsidRPr="00ED2B22">
              <w:rPr>
                <w:noProof/>
                <w:color w:val="C4BC96" w:themeColor="background2" w:themeShade="BF"/>
              </w:rPr>
              <w:t> </w:t>
            </w:r>
            <w:r w:rsidRPr="00ED2B22">
              <w:rPr>
                <w:noProof/>
                <w:color w:val="C4BC96" w:themeColor="background2" w:themeShade="BF"/>
              </w:rPr>
              <w:t> </w:t>
            </w:r>
            <w:r w:rsidRPr="00ED2B22">
              <w:rPr>
                <w:noProof/>
                <w:color w:val="C4BC96" w:themeColor="background2" w:themeShade="BF"/>
              </w:rPr>
              <w:t> </w:t>
            </w:r>
            <w:r w:rsidRPr="00ED2B22">
              <w:rPr>
                <w:color w:val="C4BC96" w:themeColor="background2" w:themeShade="BF"/>
              </w:rPr>
              <w:fldChar w:fldCharType="end"/>
            </w:r>
          </w:p>
        </w:tc>
      </w:tr>
      <w:tr w:rsidR="00F72BC9" w14:paraId="61217B73" w14:textId="16612BEA" w:rsidTr="005C2928">
        <w:trPr>
          <w:trHeight w:val="1134"/>
        </w:trPr>
        <w:tc>
          <w:tcPr>
            <w:tcW w:w="0" w:type="auto"/>
          </w:tcPr>
          <w:p w14:paraId="657FF7B5" w14:textId="7066CBFA" w:rsidR="00F72BC9" w:rsidRDefault="00F72BC9" w:rsidP="00F72BC9">
            <w:pPr>
              <w:pStyle w:val="NoSpacing"/>
            </w:pPr>
            <w:r>
              <w:t>Address:</w:t>
            </w:r>
          </w:p>
        </w:tc>
        <w:tc>
          <w:tcPr>
            <w:tcW w:w="4040" w:type="dxa"/>
          </w:tcPr>
          <w:p w14:paraId="794EDA81" w14:textId="36CD3EB4" w:rsidR="00F72BC9" w:rsidRPr="00161BF4" w:rsidRDefault="00F72BC9" w:rsidP="00F72BC9">
            <w:pPr>
              <w:pStyle w:val="NoSpacing"/>
              <w:jc w:val="left"/>
              <w:rPr>
                <w:color w:val="C4BC96" w:themeColor="background2" w:themeShade="BF"/>
              </w:rPr>
            </w:pPr>
            <w:r w:rsidRPr="00B00370">
              <w:rPr>
                <w:color w:val="C4BC96" w:themeColor="background2" w:themeShade="BF"/>
              </w:rPr>
              <w:fldChar w:fldCharType="begin">
                <w:ffData>
                  <w:name w:val="Text7"/>
                  <w:enabled/>
                  <w:calcOnExit w:val="0"/>
                  <w:textInput/>
                </w:ffData>
              </w:fldChar>
            </w:r>
            <w:r w:rsidRPr="00B00370">
              <w:rPr>
                <w:color w:val="C4BC96" w:themeColor="background2" w:themeShade="BF"/>
              </w:rPr>
              <w:instrText xml:space="preserve"> FORMTEXT </w:instrText>
            </w:r>
            <w:r w:rsidRPr="00B00370">
              <w:rPr>
                <w:color w:val="C4BC96" w:themeColor="background2" w:themeShade="BF"/>
              </w:rPr>
            </w:r>
            <w:r w:rsidRPr="00B00370">
              <w:rPr>
                <w:color w:val="C4BC96" w:themeColor="background2" w:themeShade="BF"/>
              </w:rPr>
              <w:fldChar w:fldCharType="separate"/>
            </w:r>
            <w:r w:rsidRPr="00B00370">
              <w:rPr>
                <w:noProof/>
                <w:color w:val="C4BC96" w:themeColor="background2" w:themeShade="BF"/>
              </w:rPr>
              <w:t> </w:t>
            </w:r>
            <w:r w:rsidRPr="00B00370">
              <w:rPr>
                <w:noProof/>
                <w:color w:val="C4BC96" w:themeColor="background2" w:themeShade="BF"/>
              </w:rPr>
              <w:t> </w:t>
            </w:r>
            <w:r w:rsidRPr="00B00370">
              <w:rPr>
                <w:noProof/>
                <w:color w:val="C4BC96" w:themeColor="background2" w:themeShade="BF"/>
              </w:rPr>
              <w:t> </w:t>
            </w:r>
            <w:r w:rsidRPr="00B00370">
              <w:rPr>
                <w:noProof/>
                <w:color w:val="C4BC96" w:themeColor="background2" w:themeShade="BF"/>
              </w:rPr>
              <w:t> </w:t>
            </w:r>
            <w:r w:rsidRPr="00B00370">
              <w:rPr>
                <w:noProof/>
                <w:color w:val="C4BC96" w:themeColor="background2" w:themeShade="BF"/>
              </w:rPr>
              <w:t> </w:t>
            </w:r>
            <w:r w:rsidRPr="00B00370">
              <w:rPr>
                <w:color w:val="C4BC96" w:themeColor="background2" w:themeShade="BF"/>
              </w:rPr>
              <w:fldChar w:fldCharType="end"/>
            </w:r>
          </w:p>
        </w:tc>
        <w:tc>
          <w:tcPr>
            <w:tcW w:w="5732" w:type="dxa"/>
          </w:tcPr>
          <w:p w14:paraId="28DE6F06" w14:textId="687B0CDA" w:rsidR="00F72BC9" w:rsidRPr="00161BF4" w:rsidRDefault="00F72BC9" w:rsidP="00F72BC9">
            <w:pPr>
              <w:pStyle w:val="NoSpacing"/>
              <w:jc w:val="left"/>
              <w:rPr>
                <w:color w:val="C4BC96" w:themeColor="background2" w:themeShade="BF"/>
              </w:rPr>
            </w:pPr>
            <w:r w:rsidRPr="00ED2B22">
              <w:rPr>
                <w:color w:val="C4BC96" w:themeColor="background2" w:themeShade="BF"/>
              </w:rPr>
              <w:fldChar w:fldCharType="begin">
                <w:ffData>
                  <w:name w:val="Text7"/>
                  <w:enabled/>
                  <w:calcOnExit w:val="0"/>
                  <w:textInput/>
                </w:ffData>
              </w:fldChar>
            </w:r>
            <w:r w:rsidRPr="00ED2B22">
              <w:rPr>
                <w:color w:val="C4BC96" w:themeColor="background2" w:themeShade="BF"/>
              </w:rPr>
              <w:instrText xml:space="preserve"> FORMTEXT </w:instrText>
            </w:r>
            <w:r w:rsidRPr="00ED2B22">
              <w:rPr>
                <w:color w:val="C4BC96" w:themeColor="background2" w:themeShade="BF"/>
              </w:rPr>
            </w:r>
            <w:r w:rsidRPr="00ED2B22">
              <w:rPr>
                <w:color w:val="C4BC96" w:themeColor="background2" w:themeShade="BF"/>
              </w:rPr>
              <w:fldChar w:fldCharType="separate"/>
            </w:r>
            <w:r w:rsidRPr="00ED2B22">
              <w:rPr>
                <w:noProof/>
                <w:color w:val="C4BC96" w:themeColor="background2" w:themeShade="BF"/>
              </w:rPr>
              <w:t> </w:t>
            </w:r>
            <w:r w:rsidRPr="00ED2B22">
              <w:rPr>
                <w:noProof/>
                <w:color w:val="C4BC96" w:themeColor="background2" w:themeShade="BF"/>
              </w:rPr>
              <w:t> </w:t>
            </w:r>
            <w:r w:rsidRPr="00ED2B22">
              <w:rPr>
                <w:noProof/>
                <w:color w:val="C4BC96" w:themeColor="background2" w:themeShade="BF"/>
              </w:rPr>
              <w:t> </w:t>
            </w:r>
            <w:r w:rsidRPr="00ED2B22">
              <w:rPr>
                <w:noProof/>
                <w:color w:val="C4BC96" w:themeColor="background2" w:themeShade="BF"/>
              </w:rPr>
              <w:t> </w:t>
            </w:r>
            <w:r w:rsidRPr="00ED2B22">
              <w:rPr>
                <w:noProof/>
                <w:color w:val="C4BC96" w:themeColor="background2" w:themeShade="BF"/>
              </w:rPr>
              <w:t> </w:t>
            </w:r>
            <w:r w:rsidRPr="00ED2B22">
              <w:rPr>
                <w:color w:val="C4BC96" w:themeColor="background2" w:themeShade="BF"/>
              </w:rPr>
              <w:fldChar w:fldCharType="end"/>
            </w:r>
          </w:p>
        </w:tc>
      </w:tr>
      <w:tr w:rsidR="00F72BC9" w14:paraId="0D289782" w14:textId="785609CD" w:rsidTr="005C2928">
        <w:trPr>
          <w:trHeight w:val="567"/>
        </w:trPr>
        <w:tc>
          <w:tcPr>
            <w:tcW w:w="0" w:type="auto"/>
          </w:tcPr>
          <w:p w14:paraId="5C89DCE4" w14:textId="6DE7F876" w:rsidR="00F72BC9" w:rsidRDefault="00F72BC9" w:rsidP="00F72BC9">
            <w:pPr>
              <w:pStyle w:val="NoSpacing"/>
            </w:pPr>
            <w:r>
              <w:t>Telephone</w:t>
            </w:r>
          </w:p>
        </w:tc>
        <w:tc>
          <w:tcPr>
            <w:tcW w:w="4040" w:type="dxa"/>
          </w:tcPr>
          <w:p w14:paraId="2FEC092C" w14:textId="55E139D3" w:rsidR="00F72BC9" w:rsidRPr="00161BF4" w:rsidRDefault="00F72BC9" w:rsidP="00F72BC9">
            <w:pPr>
              <w:pStyle w:val="NoSpacing"/>
              <w:jc w:val="left"/>
              <w:rPr>
                <w:color w:val="C4BC96" w:themeColor="background2" w:themeShade="BF"/>
              </w:rPr>
            </w:pPr>
            <w:r w:rsidRPr="00B00370">
              <w:rPr>
                <w:color w:val="C4BC96" w:themeColor="background2" w:themeShade="BF"/>
              </w:rPr>
              <w:fldChar w:fldCharType="begin">
                <w:ffData>
                  <w:name w:val="Text7"/>
                  <w:enabled/>
                  <w:calcOnExit w:val="0"/>
                  <w:textInput/>
                </w:ffData>
              </w:fldChar>
            </w:r>
            <w:r w:rsidRPr="00B00370">
              <w:rPr>
                <w:color w:val="C4BC96" w:themeColor="background2" w:themeShade="BF"/>
              </w:rPr>
              <w:instrText xml:space="preserve"> FORMTEXT </w:instrText>
            </w:r>
            <w:r w:rsidRPr="00B00370">
              <w:rPr>
                <w:color w:val="C4BC96" w:themeColor="background2" w:themeShade="BF"/>
              </w:rPr>
            </w:r>
            <w:r w:rsidRPr="00B00370">
              <w:rPr>
                <w:color w:val="C4BC96" w:themeColor="background2" w:themeShade="BF"/>
              </w:rPr>
              <w:fldChar w:fldCharType="separate"/>
            </w:r>
            <w:r w:rsidRPr="00B00370">
              <w:rPr>
                <w:noProof/>
                <w:color w:val="C4BC96" w:themeColor="background2" w:themeShade="BF"/>
              </w:rPr>
              <w:t> </w:t>
            </w:r>
            <w:r w:rsidRPr="00B00370">
              <w:rPr>
                <w:noProof/>
                <w:color w:val="C4BC96" w:themeColor="background2" w:themeShade="BF"/>
              </w:rPr>
              <w:t> </w:t>
            </w:r>
            <w:r w:rsidRPr="00B00370">
              <w:rPr>
                <w:noProof/>
                <w:color w:val="C4BC96" w:themeColor="background2" w:themeShade="BF"/>
              </w:rPr>
              <w:t> </w:t>
            </w:r>
            <w:r w:rsidRPr="00B00370">
              <w:rPr>
                <w:noProof/>
                <w:color w:val="C4BC96" w:themeColor="background2" w:themeShade="BF"/>
              </w:rPr>
              <w:t> </w:t>
            </w:r>
            <w:r w:rsidRPr="00B00370">
              <w:rPr>
                <w:noProof/>
                <w:color w:val="C4BC96" w:themeColor="background2" w:themeShade="BF"/>
              </w:rPr>
              <w:t> </w:t>
            </w:r>
            <w:r w:rsidRPr="00B00370">
              <w:rPr>
                <w:color w:val="C4BC96" w:themeColor="background2" w:themeShade="BF"/>
              </w:rPr>
              <w:fldChar w:fldCharType="end"/>
            </w:r>
          </w:p>
        </w:tc>
        <w:tc>
          <w:tcPr>
            <w:tcW w:w="5732" w:type="dxa"/>
          </w:tcPr>
          <w:p w14:paraId="17C2E866" w14:textId="533AC711" w:rsidR="00F72BC9" w:rsidRPr="00161BF4" w:rsidRDefault="00F72BC9" w:rsidP="00F72BC9">
            <w:pPr>
              <w:pStyle w:val="NoSpacing"/>
              <w:jc w:val="left"/>
              <w:rPr>
                <w:color w:val="C4BC96" w:themeColor="background2" w:themeShade="BF"/>
              </w:rPr>
            </w:pPr>
            <w:r w:rsidRPr="00ED2B22">
              <w:rPr>
                <w:color w:val="C4BC96" w:themeColor="background2" w:themeShade="BF"/>
              </w:rPr>
              <w:fldChar w:fldCharType="begin">
                <w:ffData>
                  <w:name w:val="Text7"/>
                  <w:enabled/>
                  <w:calcOnExit w:val="0"/>
                  <w:textInput/>
                </w:ffData>
              </w:fldChar>
            </w:r>
            <w:r w:rsidRPr="00ED2B22">
              <w:rPr>
                <w:color w:val="C4BC96" w:themeColor="background2" w:themeShade="BF"/>
              </w:rPr>
              <w:instrText xml:space="preserve"> FORMTEXT </w:instrText>
            </w:r>
            <w:r w:rsidRPr="00ED2B22">
              <w:rPr>
                <w:color w:val="C4BC96" w:themeColor="background2" w:themeShade="BF"/>
              </w:rPr>
            </w:r>
            <w:r w:rsidRPr="00ED2B22">
              <w:rPr>
                <w:color w:val="C4BC96" w:themeColor="background2" w:themeShade="BF"/>
              </w:rPr>
              <w:fldChar w:fldCharType="separate"/>
            </w:r>
            <w:r w:rsidRPr="00ED2B22">
              <w:rPr>
                <w:noProof/>
                <w:color w:val="C4BC96" w:themeColor="background2" w:themeShade="BF"/>
              </w:rPr>
              <w:t> </w:t>
            </w:r>
            <w:r w:rsidRPr="00ED2B22">
              <w:rPr>
                <w:noProof/>
                <w:color w:val="C4BC96" w:themeColor="background2" w:themeShade="BF"/>
              </w:rPr>
              <w:t> </w:t>
            </w:r>
            <w:r w:rsidRPr="00ED2B22">
              <w:rPr>
                <w:noProof/>
                <w:color w:val="C4BC96" w:themeColor="background2" w:themeShade="BF"/>
              </w:rPr>
              <w:t> </w:t>
            </w:r>
            <w:r w:rsidRPr="00ED2B22">
              <w:rPr>
                <w:noProof/>
                <w:color w:val="C4BC96" w:themeColor="background2" w:themeShade="BF"/>
              </w:rPr>
              <w:t> </w:t>
            </w:r>
            <w:r w:rsidRPr="00ED2B22">
              <w:rPr>
                <w:noProof/>
                <w:color w:val="C4BC96" w:themeColor="background2" w:themeShade="BF"/>
              </w:rPr>
              <w:t> </w:t>
            </w:r>
            <w:r w:rsidRPr="00ED2B22">
              <w:rPr>
                <w:color w:val="C4BC96" w:themeColor="background2" w:themeShade="BF"/>
              </w:rPr>
              <w:fldChar w:fldCharType="end"/>
            </w:r>
          </w:p>
        </w:tc>
      </w:tr>
      <w:tr w:rsidR="00F72BC9" w14:paraId="181BB0F8" w14:textId="2B5A4C53" w:rsidTr="005C2928">
        <w:trPr>
          <w:trHeight w:val="567"/>
        </w:trPr>
        <w:tc>
          <w:tcPr>
            <w:tcW w:w="0" w:type="auto"/>
          </w:tcPr>
          <w:p w14:paraId="69490461" w14:textId="3DA27759" w:rsidR="00F72BC9" w:rsidRDefault="00F72BC9" w:rsidP="00F72BC9">
            <w:pPr>
              <w:pStyle w:val="NoSpacing"/>
            </w:pPr>
            <w:r>
              <w:t>Email:</w:t>
            </w:r>
          </w:p>
        </w:tc>
        <w:tc>
          <w:tcPr>
            <w:tcW w:w="4040" w:type="dxa"/>
          </w:tcPr>
          <w:p w14:paraId="3139F93F" w14:textId="6010EA39" w:rsidR="00F72BC9" w:rsidRPr="00161BF4" w:rsidRDefault="00F72BC9" w:rsidP="00F72BC9">
            <w:pPr>
              <w:pStyle w:val="NoSpacing"/>
              <w:jc w:val="left"/>
              <w:rPr>
                <w:color w:val="C4BC96" w:themeColor="background2" w:themeShade="BF"/>
              </w:rPr>
            </w:pPr>
            <w:r w:rsidRPr="00B00370">
              <w:rPr>
                <w:color w:val="C4BC96" w:themeColor="background2" w:themeShade="BF"/>
              </w:rPr>
              <w:fldChar w:fldCharType="begin">
                <w:ffData>
                  <w:name w:val="Text7"/>
                  <w:enabled/>
                  <w:calcOnExit w:val="0"/>
                  <w:textInput/>
                </w:ffData>
              </w:fldChar>
            </w:r>
            <w:r w:rsidRPr="00B00370">
              <w:rPr>
                <w:color w:val="C4BC96" w:themeColor="background2" w:themeShade="BF"/>
              </w:rPr>
              <w:instrText xml:space="preserve"> FORMTEXT </w:instrText>
            </w:r>
            <w:r w:rsidRPr="00B00370">
              <w:rPr>
                <w:color w:val="C4BC96" w:themeColor="background2" w:themeShade="BF"/>
              </w:rPr>
            </w:r>
            <w:r w:rsidRPr="00B00370">
              <w:rPr>
                <w:color w:val="C4BC96" w:themeColor="background2" w:themeShade="BF"/>
              </w:rPr>
              <w:fldChar w:fldCharType="separate"/>
            </w:r>
            <w:r w:rsidRPr="00B00370">
              <w:rPr>
                <w:noProof/>
                <w:color w:val="C4BC96" w:themeColor="background2" w:themeShade="BF"/>
              </w:rPr>
              <w:t> </w:t>
            </w:r>
            <w:r w:rsidRPr="00B00370">
              <w:rPr>
                <w:noProof/>
                <w:color w:val="C4BC96" w:themeColor="background2" w:themeShade="BF"/>
              </w:rPr>
              <w:t> </w:t>
            </w:r>
            <w:r w:rsidRPr="00B00370">
              <w:rPr>
                <w:noProof/>
                <w:color w:val="C4BC96" w:themeColor="background2" w:themeShade="BF"/>
              </w:rPr>
              <w:t> </w:t>
            </w:r>
            <w:r w:rsidRPr="00B00370">
              <w:rPr>
                <w:noProof/>
                <w:color w:val="C4BC96" w:themeColor="background2" w:themeShade="BF"/>
              </w:rPr>
              <w:t> </w:t>
            </w:r>
            <w:r w:rsidRPr="00B00370">
              <w:rPr>
                <w:noProof/>
                <w:color w:val="C4BC96" w:themeColor="background2" w:themeShade="BF"/>
              </w:rPr>
              <w:t> </w:t>
            </w:r>
            <w:r w:rsidRPr="00B00370">
              <w:rPr>
                <w:color w:val="C4BC96" w:themeColor="background2" w:themeShade="BF"/>
              </w:rPr>
              <w:fldChar w:fldCharType="end"/>
            </w:r>
          </w:p>
        </w:tc>
        <w:tc>
          <w:tcPr>
            <w:tcW w:w="5732" w:type="dxa"/>
          </w:tcPr>
          <w:p w14:paraId="422ED9A1" w14:textId="7DA3B983" w:rsidR="00F72BC9" w:rsidRPr="00161BF4" w:rsidRDefault="00F72BC9" w:rsidP="00F72BC9">
            <w:pPr>
              <w:pStyle w:val="NoSpacing"/>
              <w:jc w:val="left"/>
              <w:rPr>
                <w:color w:val="C4BC96" w:themeColor="background2" w:themeShade="BF"/>
              </w:rPr>
            </w:pPr>
            <w:r w:rsidRPr="00ED2B22">
              <w:rPr>
                <w:color w:val="C4BC96" w:themeColor="background2" w:themeShade="BF"/>
              </w:rPr>
              <w:fldChar w:fldCharType="begin">
                <w:ffData>
                  <w:name w:val="Text7"/>
                  <w:enabled/>
                  <w:calcOnExit w:val="0"/>
                  <w:textInput/>
                </w:ffData>
              </w:fldChar>
            </w:r>
            <w:r w:rsidRPr="00ED2B22">
              <w:rPr>
                <w:color w:val="C4BC96" w:themeColor="background2" w:themeShade="BF"/>
              </w:rPr>
              <w:instrText xml:space="preserve"> FORMTEXT </w:instrText>
            </w:r>
            <w:r w:rsidRPr="00ED2B22">
              <w:rPr>
                <w:color w:val="C4BC96" w:themeColor="background2" w:themeShade="BF"/>
              </w:rPr>
            </w:r>
            <w:r w:rsidRPr="00ED2B22">
              <w:rPr>
                <w:color w:val="C4BC96" w:themeColor="background2" w:themeShade="BF"/>
              </w:rPr>
              <w:fldChar w:fldCharType="separate"/>
            </w:r>
            <w:r w:rsidRPr="00ED2B22">
              <w:rPr>
                <w:noProof/>
                <w:color w:val="C4BC96" w:themeColor="background2" w:themeShade="BF"/>
              </w:rPr>
              <w:t> </w:t>
            </w:r>
            <w:r w:rsidRPr="00ED2B22">
              <w:rPr>
                <w:noProof/>
                <w:color w:val="C4BC96" w:themeColor="background2" w:themeShade="BF"/>
              </w:rPr>
              <w:t> </w:t>
            </w:r>
            <w:r w:rsidRPr="00ED2B22">
              <w:rPr>
                <w:noProof/>
                <w:color w:val="C4BC96" w:themeColor="background2" w:themeShade="BF"/>
              </w:rPr>
              <w:t> </w:t>
            </w:r>
            <w:r w:rsidRPr="00ED2B22">
              <w:rPr>
                <w:noProof/>
                <w:color w:val="C4BC96" w:themeColor="background2" w:themeShade="BF"/>
              </w:rPr>
              <w:t> </w:t>
            </w:r>
            <w:r w:rsidRPr="00ED2B22">
              <w:rPr>
                <w:noProof/>
                <w:color w:val="C4BC96" w:themeColor="background2" w:themeShade="BF"/>
              </w:rPr>
              <w:t> </w:t>
            </w:r>
            <w:r w:rsidRPr="00ED2B22">
              <w:rPr>
                <w:color w:val="C4BC96" w:themeColor="background2" w:themeShade="BF"/>
              </w:rPr>
              <w:fldChar w:fldCharType="end"/>
            </w:r>
          </w:p>
        </w:tc>
      </w:tr>
    </w:tbl>
    <w:p w14:paraId="57BF4A59" w14:textId="77777777" w:rsidR="0024250C" w:rsidRDefault="0024250C" w:rsidP="0024250C">
      <w:pPr>
        <w:rPr>
          <w:b/>
          <w:lang w:val="x-none"/>
        </w:rPr>
      </w:pPr>
    </w:p>
    <w:p w14:paraId="6094134B" w14:textId="3758D8A8" w:rsidR="0024250C" w:rsidRDefault="0024250C" w:rsidP="0024250C">
      <w:pPr>
        <w:rPr>
          <w:b/>
          <w:lang w:val="x-none"/>
        </w:rPr>
      </w:pPr>
      <w:r w:rsidRPr="00BC1C71">
        <w:rPr>
          <w:b/>
          <w:lang w:val="x-none"/>
        </w:rPr>
        <w:t xml:space="preserve">I </w:t>
      </w:r>
      <w:r w:rsidR="00161BF4" w:rsidRPr="00161BF4">
        <w:rPr>
          <w:b/>
          <w:i/>
          <w:iCs/>
        </w:rPr>
        <w:t>[</w:t>
      </w:r>
      <w:r w:rsidR="00185377" w:rsidRPr="00185377">
        <w:rPr>
          <w:b/>
          <w:i/>
          <w:iCs/>
        </w:rPr>
        <w:t xml:space="preserve">Departmental </w:t>
      </w:r>
      <w:r w:rsidR="00161BF4" w:rsidRPr="00161BF4">
        <w:rPr>
          <w:b/>
          <w:i/>
          <w:iCs/>
        </w:rPr>
        <w:t>Clinical lead]</w:t>
      </w:r>
      <w:r w:rsidR="00161BF4">
        <w:rPr>
          <w:b/>
        </w:rPr>
        <w:t xml:space="preserve"> </w:t>
      </w:r>
      <w:r w:rsidRPr="00BC1C71">
        <w:rPr>
          <w:b/>
          <w:lang w:val="x-none"/>
        </w:rPr>
        <w:t xml:space="preserve">confirm that to the best of my knowledge, the information provided in this application is correct and up to date as of the date given below.   </w:t>
      </w:r>
    </w:p>
    <w:p w14:paraId="2BB511B8" w14:textId="77777777" w:rsidR="0024250C" w:rsidRDefault="0024250C" w:rsidP="0024250C">
      <w:pPr>
        <w:rPr>
          <w:lang w:val="x-none"/>
        </w:rPr>
      </w:pPr>
    </w:p>
    <w:p w14:paraId="735D71AA" w14:textId="37B5046E" w:rsidR="00F72BC9" w:rsidRPr="00F72BC9" w:rsidRDefault="0024250C" w:rsidP="0024250C">
      <w:r>
        <w:rPr>
          <w:lang w:val="x-none"/>
        </w:rPr>
        <w:t>Signature</w:t>
      </w:r>
      <w:r w:rsidR="00F72BC9">
        <w:t>:</w:t>
      </w:r>
      <w:r w:rsidR="00F72BC9">
        <w:tab/>
      </w:r>
      <w:r>
        <w:rPr>
          <w:lang w:val="x-none"/>
        </w:rPr>
        <w:t>……………………………………………………………</w:t>
      </w:r>
      <w:r w:rsidR="00F72BC9">
        <w:t>.</w:t>
      </w:r>
    </w:p>
    <w:p w14:paraId="5C7581C7" w14:textId="218A9F73" w:rsidR="0024250C" w:rsidRDefault="0024250C" w:rsidP="0024250C">
      <w:pPr>
        <w:rPr>
          <w:lang w:val="x-none"/>
        </w:rPr>
      </w:pPr>
      <w:r>
        <w:rPr>
          <w:lang w:val="x-none"/>
        </w:rPr>
        <w:t>Date:</w:t>
      </w:r>
      <w:r w:rsidR="00F72BC9">
        <w:rPr>
          <w:lang w:val="x-none"/>
        </w:rPr>
        <w:tab/>
      </w:r>
      <w:r w:rsidR="00F72BC9">
        <w:rPr>
          <w:lang w:val="x-none"/>
        </w:rPr>
        <w:tab/>
      </w:r>
      <w:r>
        <w:rPr>
          <w:lang w:val="x-none"/>
        </w:rPr>
        <w:t>…………………………………………………………….</w:t>
      </w:r>
    </w:p>
    <w:p w14:paraId="5E13BCBE" w14:textId="20504082" w:rsidR="00C62DD4" w:rsidRPr="005A22E0" w:rsidRDefault="00C62DD4" w:rsidP="0024250C">
      <w:r>
        <w:t xml:space="preserve">Email: </w:t>
      </w:r>
      <w:r>
        <w:tab/>
      </w:r>
      <w:r>
        <w:tab/>
      </w:r>
      <w:r>
        <w:rPr>
          <w:lang w:val="x-none"/>
        </w:rPr>
        <w:t>……………………………………………………………</w:t>
      </w:r>
      <w:r>
        <w:t>.</w:t>
      </w:r>
    </w:p>
    <w:p w14:paraId="1E63C055" w14:textId="7602A9AA" w:rsidR="00161BF4" w:rsidRDefault="00161BF4" w:rsidP="00161BF4">
      <w:pPr>
        <w:rPr>
          <w:b/>
          <w:lang w:val="x-none"/>
        </w:rPr>
      </w:pPr>
      <w:r w:rsidRPr="00BC1C71">
        <w:rPr>
          <w:b/>
          <w:lang w:val="x-none"/>
        </w:rPr>
        <w:t xml:space="preserve">I </w:t>
      </w:r>
      <w:r w:rsidRPr="00161BF4">
        <w:rPr>
          <w:b/>
          <w:i/>
          <w:iCs/>
        </w:rPr>
        <w:t>[</w:t>
      </w:r>
      <w:r w:rsidR="00185377" w:rsidRPr="00185377">
        <w:rPr>
          <w:b/>
          <w:i/>
          <w:iCs/>
        </w:rPr>
        <w:t>Local QOMS Clinical Lead</w:t>
      </w:r>
      <w:r w:rsidRPr="00161BF4">
        <w:rPr>
          <w:b/>
          <w:i/>
          <w:iCs/>
        </w:rPr>
        <w:t>]</w:t>
      </w:r>
      <w:r>
        <w:rPr>
          <w:b/>
        </w:rPr>
        <w:t xml:space="preserve"> </w:t>
      </w:r>
      <w:r w:rsidRPr="00BC1C71">
        <w:rPr>
          <w:b/>
          <w:lang w:val="x-none"/>
        </w:rPr>
        <w:t xml:space="preserve">confirm that to the best of my knowledge, the information provided in this application is correct and up to date as of the date given below.   </w:t>
      </w:r>
    </w:p>
    <w:p w14:paraId="73D63320" w14:textId="77777777" w:rsidR="00161BF4" w:rsidRDefault="00161BF4" w:rsidP="00161BF4">
      <w:pPr>
        <w:rPr>
          <w:lang w:val="x-none"/>
        </w:rPr>
      </w:pPr>
    </w:p>
    <w:p w14:paraId="4C3F5399" w14:textId="77777777" w:rsidR="00F72BC9" w:rsidRPr="00F72BC9" w:rsidRDefault="00F72BC9" w:rsidP="00F72BC9">
      <w:r>
        <w:rPr>
          <w:lang w:val="x-none"/>
        </w:rPr>
        <w:t>Signature</w:t>
      </w:r>
      <w:r>
        <w:t>:</w:t>
      </w:r>
      <w:r>
        <w:tab/>
      </w:r>
      <w:r>
        <w:rPr>
          <w:lang w:val="x-none"/>
        </w:rPr>
        <w:t>……………………………………………………………</w:t>
      </w:r>
      <w:r>
        <w:t>.</w:t>
      </w:r>
    </w:p>
    <w:p w14:paraId="347703DA" w14:textId="437A56C3" w:rsidR="00F72BC9" w:rsidRDefault="00F72BC9" w:rsidP="00F72BC9">
      <w:pPr>
        <w:rPr>
          <w:lang w:val="x-none"/>
        </w:rPr>
      </w:pPr>
      <w:r>
        <w:rPr>
          <w:lang w:val="x-none"/>
        </w:rPr>
        <w:lastRenderedPageBreak/>
        <w:t>Date:</w:t>
      </w:r>
      <w:r>
        <w:rPr>
          <w:lang w:val="x-none"/>
        </w:rPr>
        <w:tab/>
      </w:r>
      <w:r>
        <w:rPr>
          <w:lang w:val="x-none"/>
        </w:rPr>
        <w:tab/>
        <w:t>…………………………………………………………….</w:t>
      </w:r>
    </w:p>
    <w:p w14:paraId="475F419E" w14:textId="0DA2E12A" w:rsidR="00C62DD4" w:rsidRPr="005A22E0" w:rsidRDefault="00C62DD4" w:rsidP="00F72BC9">
      <w:r>
        <w:t xml:space="preserve">Email: </w:t>
      </w:r>
      <w:r>
        <w:tab/>
      </w:r>
      <w:r>
        <w:tab/>
      </w:r>
      <w:r>
        <w:rPr>
          <w:lang w:val="x-none"/>
        </w:rPr>
        <w:t>……………………………………………………………</w:t>
      </w:r>
      <w:r>
        <w:t>.</w:t>
      </w:r>
    </w:p>
    <w:p w14:paraId="067D1E20" w14:textId="48D65F90" w:rsidR="00436C3E" w:rsidRDefault="00436C3E" w:rsidP="005C2928">
      <w:pPr>
        <w:spacing w:before="200" w:after="200" w:line="276" w:lineRule="auto"/>
        <w:jc w:val="left"/>
      </w:pPr>
      <w:r>
        <w:t>Hospital/Trust Medical Director or Chief Executive</w:t>
      </w:r>
    </w:p>
    <w:p w14:paraId="08F9682D" w14:textId="77777777" w:rsidR="00436C3E" w:rsidRPr="00436C3E" w:rsidRDefault="00436C3E" w:rsidP="00436C3E">
      <w:pPr>
        <w:rPr>
          <w:i/>
          <w:lang w:val="x-none"/>
        </w:rPr>
      </w:pPr>
      <w:r w:rsidRPr="00436C3E">
        <w:rPr>
          <w:i/>
          <w:lang w:val="x-none"/>
        </w:rPr>
        <w:t xml:space="preserve">Please complete a separate form for each applying Hospital/Trust.  This </w:t>
      </w:r>
      <w:r w:rsidR="00FD2AF3">
        <w:rPr>
          <w:i/>
        </w:rPr>
        <w:t xml:space="preserve">page </w:t>
      </w:r>
      <w:r w:rsidRPr="00436C3E">
        <w:rPr>
          <w:i/>
          <w:lang w:val="x-none"/>
        </w:rPr>
        <w:t>must be printed and signed and either scanned and emailed or post</w:t>
      </w:r>
      <w:r w:rsidR="00FD2AF3">
        <w:rPr>
          <w:i/>
          <w:lang w:val="x-none"/>
        </w:rPr>
        <w:t xml:space="preserve">ed along with the </w:t>
      </w:r>
      <w:r w:rsidRPr="00436C3E">
        <w:rPr>
          <w:i/>
          <w:lang w:val="x-none"/>
        </w:rPr>
        <w:t>electronic form submission.</w:t>
      </w:r>
    </w:p>
    <w:p w14:paraId="631E42D0" w14:textId="77777777" w:rsidR="00436C3E" w:rsidRDefault="00436C3E" w:rsidP="00436C3E">
      <w:pPr>
        <w:rPr>
          <w:lang w:val="x-none"/>
        </w:rPr>
      </w:pPr>
    </w:p>
    <w:p w14:paraId="1AF615CF" w14:textId="77777777" w:rsidR="00436C3E" w:rsidRPr="00BC1C71" w:rsidRDefault="00436C3E" w:rsidP="00436C3E">
      <w:pPr>
        <w:rPr>
          <w:b/>
          <w:lang w:val="x-none"/>
        </w:rPr>
      </w:pPr>
      <w:r w:rsidRPr="00BC1C71">
        <w:rPr>
          <w:b/>
          <w:lang w:val="x-none"/>
        </w:rPr>
        <w:t>I confirm that to the best of my knowledge, the information provided in this application is correct and up to da</w:t>
      </w:r>
      <w:r w:rsidR="0082408A" w:rsidRPr="00BC1C71">
        <w:rPr>
          <w:b/>
          <w:lang w:val="x-none"/>
        </w:rPr>
        <w:t>te as of the date given below.   I confirm that this unit is prepared to be exposed to scrutiny as part of the application process</w:t>
      </w:r>
      <w:r w:rsidR="00223F62" w:rsidRPr="00BC1C71">
        <w:rPr>
          <w:b/>
        </w:rPr>
        <w:t xml:space="preserve"> </w:t>
      </w:r>
      <w:r w:rsidR="00223F62" w:rsidRPr="00027A78">
        <w:rPr>
          <w:b/>
        </w:rPr>
        <w:t>and to provide the top up salary in accordance with Government Health Departments</w:t>
      </w:r>
      <w:r w:rsidR="0082408A" w:rsidRPr="00BC1C71">
        <w:rPr>
          <w:b/>
          <w:lang w:val="x-none"/>
        </w:rPr>
        <w:t>.</w:t>
      </w:r>
    </w:p>
    <w:p w14:paraId="244C16DB" w14:textId="77777777" w:rsidR="00B44DB6" w:rsidRDefault="00B44DB6" w:rsidP="00436C3E">
      <w:pPr>
        <w:rPr>
          <w:lang w:val="x-none"/>
        </w:rPr>
      </w:pPr>
    </w:p>
    <w:p w14:paraId="6DAF5D6B" w14:textId="0E20C26F" w:rsidR="00436C3E" w:rsidRPr="00B44DB6" w:rsidRDefault="00436C3E" w:rsidP="00436C3E">
      <w:r>
        <w:rPr>
          <w:lang w:val="x-none"/>
        </w:rPr>
        <w:t>Name of Hospital/Trust:</w:t>
      </w:r>
      <w:r w:rsidR="00B44DB6">
        <w:t xml:space="preserve"> </w:t>
      </w:r>
      <w:r w:rsidR="00B44DB6">
        <w:fldChar w:fldCharType="begin">
          <w:ffData>
            <w:name w:val="Text14"/>
            <w:enabled/>
            <w:calcOnExit w:val="0"/>
            <w:textInput/>
          </w:ffData>
        </w:fldChar>
      </w:r>
      <w:bookmarkStart w:id="23" w:name="Text14"/>
      <w:r w:rsidR="00B44DB6">
        <w:instrText xml:space="preserve"> FORMTEXT </w:instrText>
      </w:r>
      <w:r w:rsidR="00B44DB6">
        <w:fldChar w:fldCharType="separate"/>
      </w:r>
      <w:r w:rsidR="00B44DB6">
        <w:rPr>
          <w:noProof/>
        </w:rPr>
        <w:t> </w:t>
      </w:r>
      <w:r w:rsidR="00B44DB6">
        <w:rPr>
          <w:noProof/>
        </w:rPr>
        <w:t> </w:t>
      </w:r>
      <w:r w:rsidR="00B44DB6">
        <w:rPr>
          <w:noProof/>
        </w:rPr>
        <w:t> </w:t>
      </w:r>
      <w:r w:rsidR="00B44DB6">
        <w:rPr>
          <w:noProof/>
        </w:rPr>
        <w:t> </w:t>
      </w:r>
      <w:r w:rsidR="00B44DB6">
        <w:rPr>
          <w:noProof/>
        </w:rPr>
        <w:t> </w:t>
      </w:r>
      <w:r w:rsidR="00B44DB6">
        <w:fldChar w:fldCharType="end"/>
      </w:r>
      <w:bookmarkEnd w:id="23"/>
    </w:p>
    <w:p w14:paraId="5C72BCF7" w14:textId="77777777" w:rsidR="00F72BC9" w:rsidRDefault="00F72BC9" w:rsidP="00436C3E">
      <w:pPr>
        <w:rPr>
          <w:lang w:val="x-none"/>
        </w:rPr>
      </w:pPr>
    </w:p>
    <w:p w14:paraId="7B9FCD0D" w14:textId="251A488A" w:rsidR="00436C3E" w:rsidRPr="00B44DB6" w:rsidRDefault="00436C3E" w:rsidP="00436C3E">
      <w:r>
        <w:rPr>
          <w:lang w:val="x-none"/>
        </w:rPr>
        <w:t>Print name of Medical Director / Chief Executive:</w:t>
      </w:r>
      <w:r w:rsidR="00B44DB6">
        <w:t xml:space="preserve"> </w:t>
      </w:r>
      <w:r w:rsidR="00B44DB6">
        <w:fldChar w:fldCharType="begin">
          <w:ffData>
            <w:name w:val="Text15"/>
            <w:enabled/>
            <w:calcOnExit w:val="0"/>
            <w:textInput/>
          </w:ffData>
        </w:fldChar>
      </w:r>
      <w:bookmarkStart w:id="24" w:name="Text15"/>
      <w:r w:rsidR="00B44DB6">
        <w:instrText xml:space="preserve"> FORMTEXT </w:instrText>
      </w:r>
      <w:r w:rsidR="00B44DB6">
        <w:fldChar w:fldCharType="separate"/>
      </w:r>
      <w:r w:rsidR="00B44DB6">
        <w:rPr>
          <w:noProof/>
        </w:rPr>
        <w:t> </w:t>
      </w:r>
      <w:r w:rsidR="00B44DB6">
        <w:rPr>
          <w:noProof/>
        </w:rPr>
        <w:t> </w:t>
      </w:r>
      <w:r w:rsidR="00B44DB6">
        <w:rPr>
          <w:noProof/>
        </w:rPr>
        <w:t> </w:t>
      </w:r>
      <w:r w:rsidR="00B44DB6">
        <w:rPr>
          <w:noProof/>
        </w:rPr>
        <w:t> </w:t>
      </w:r>
      <w:r w:rsidR="00B44DB6">
        <w:rPr>
          <w:noProof/>
        </w:rPr>
        <w:t> </w:t>
      </w:r>
      <w:r w:rsidR="00B44DB6">
        <w:fldChar w:fldCharType="end"/>
      </w:r>
      <w:bookmarkEnd w:id="24"/>
    </w:p>
    <w:p w14:paraId="2327CE32" w14:textId="77777777" w:rsidR="00436C3E" w:rsidRDefault="00436C3E" w:rsidP="00436C3E">
      <w:pPr>
        <w:rPr>
          <w:lang w:val="x-none"/>
        </w:rPr>
      </w:pPr>
    </w:p>
    <w:p w14:paraId="0816E5B4" w14:textId="77777777" w:rsidR="00F72BC9" w:rsidRPr="00F72BC9" w:rsidRDefault="00F72BC9" w:rsidP="00F72BC9">
      <w:r>
        <w:rPr>
          <w:lang w:val="x-none"/>
        </w:rPr>
        <w:t>Signature</w:t>
      </w:r>
      <w:r>
        <w:t>:</w:t>
      </w:r>
      <w:r>
        <w:tab/>
      </w:r>
      <w:r>
        <w:rPr>
          <w:lang w:val="x-none"/>
        </w:rPr>
        <w:t>……………………………………………………………</w:t>
      </w:r>
      <w:r>
        <w:t>.</w:t>
      </w:r>
    </w:p>
    <w:p w14:paraId="7176D9D1" w14:textId="7055D339" w:rsidR="00F72BC9" w:rsidRDefault="00F72BC9" w:rsidP="00F72BC9">
      <w:pPr>
        <w:rPr>
          <w:lang w:val="x-none"/>
        </w:rPr>
      </w:pPr>
      <w:r>
        <w:rPr>
          <w:lang w:val="x-none"/>
        </w:rPr>
        <w:t>Date:</w:t>
      </w:r>
      <w:r>
        <w:rPr>
          <w:lang w:val="x-none"/>
        </w:rPr>
        <w:tab/>
      </w:r>
      <w:r>
        <w:rPr>
          <w:lang w:val="x-none"/>
        </w:rPr>
        <w:tab/>
        <w:t>…………………………………………………………….</w:t>
      </w:r>
    </w:p>
    <w:p w14:paraId="6610D280" w14:textId="77777777" w:rsidR="00C62DD4" w:rsidRPr="005336E8" w:rsidRDefault="00C62DD4" w:rsidP="00C62DD4">
      <w:r>
        <w:t xml:space="preserve">Email: </w:t>
      </w:r>
      <w:r>
        <w:tab/>
      </w:r>
      <w:r>
        <w:tab/>
      </w:r>
      <w:r>
        <w:rPr>
          <w:lang w:val="x-none"/>
        </w:rPr>
        <w:t>……………………………………………………………</w:t>
      </w:r>
      <w:r>
        <w:t>.</w:t>
      </w:r>
    </w:p>
    <w:p w14:paraId="279526E6" w14:textId="77777777" w:rsidR="00C62DD4" w:rsidRDefault="00C62DD4" w:rsidP="00F72BC9">
      <w:pPr>
        <w:rPr>
          <w:lang w:val="x-none"/>
        </w:rPr>
      </w:pPr>
    </w:p>
    <w:p w14:paraId="07AC4707" w14:textId="2FBB4072" w:rsidR="00436C3E" w:rsidRPr="00F72BC9" w:rsidRDefault="00436C3E" w:rsidP="00F72BC9">
      <w:pPr>
        <w:rPr>
          <w:lang w:val="x-none"/>
        </w:rPr>
      </w:pPr>
      <w:r>
        <w:rPr>
          <w:lang w:val="x-none"/>
        </w:rPr>
        <w:t>Select:  Medical Director / Chief Executive</w:t>
      </w:r>
    </w:p>
    <w:sectPr w:rsidR="00436C3E" w:rsidRPr="00F72BC9" w:rsidSect="00D736AE">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58B75" w14:textId="77777777" w:rsidR="0014058E" w:rsidRDefault="0014058E" w:rsidP="00856CDC">
      <w:pPr>
        <w:spacing w:after="0" w:line="240" w:lineRule="auto"/>
      </w:pPr>
      <w:r>
        <w:separator/>
      </w:r>
    </w:p>
  </w:endnote>
  <w:endnote w:type="continuationSeparator" w:id="0">
    <w:p w14:paraId="570EBA72" w14:textId="77777777" w:rsidR="0014058E" w:rsidRDefault="0014058E" w:rsidP="0085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1439E" w14:textId="77777777" w:rsidR="003F4542" w:rsidRDefault="003F4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D0DFE" w14:textId="77777777" w:rsidR="003F4542" w:rsidRDefault="003F4542">
    <w:pPr>
      <w:pStyle w:val="Footer"/>
      <w:jc w:val="right"/>
    </w:pPr>
    <w:r>
      <w:fldChar w:fldCharType="begin"/>
    </w:r>
    <w:r>
      <w:instrText xml:space="preserve"> PAGE   \* MERGEFORMAT </w:instrText>
    </w:r>
    <w:r>
      <w:fldChar w:fldCharType="separate"/>
    </w:r>
    <w:r>
      <w:rPr>
        <w:noProof/>
      </w:rPr>
      <w:t>12</w:t>
    </w:r>
    <w:r>
      <w:rPr>
        <w:noProof/>
      </w:rPr>
      <w:fldChar w:fldCharType="end"/>
    </w:r>
  </w:p>
  <w:p w14:paraId="6FCE6FEF" w14:textId="77777777" w:rsidR="003F4542" w:rsidRDefault="003F4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50B08" w14:textId="77777777" w:rsidR="003F4542" w:rsidRDefault="003F4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C3B3E" w14:textId="77777777" w:rsidR="0014058E" w:rsidRDefault="0014058E" w:rsidP="00856CDC">
      <w:pPr>
        <w:spacing w:after="0" w:line="240" w:lineRule="auto"/>
      </w:pPr>
      <w:r>
        <w:separator/>
      </w:r>
    </w:p>
  </w:footnote>
  <w:footnote w:type="continuationSeparator" w:id="0">
    <w:p w14:paraId="1A7688B7" w14:textId="77777777" w:rsidR="0014058E" w:rsidRDefault="0014058E" w:rsidP="0085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719E4" w14:textId="6D421A08" w:rsidR="003F4542" w:rsidRDefault="003F4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EB51" w14:textId="1BEDA483" w:rsidR="003F4542" w:rsidRPr="007E7F3A" w:rsidRDefault="003F4542">
    <w:pPr>
      <w:pStyle w:val="Header"/>
      <w:rPr>
        <w:sz w:val="26"/>
        <w:szCs w:val="26"/>
        <w:lang w:val="en-GB"/>
      </w:rPr>
    </w:pPr>
    <w:r w:rsidRPr="007E7F3A">
      <w:rPr>
        <w:sz w:val="26"/>
        <w:szCs w:val="26"/>
      </w:rPr>
      <w:t xml:space="preserve">Hospital Application Form: </w:t>
    </w:r>
    <w:r>
      <w:rPr>
        <w:sz w:val="26"/>
        <w:szCs w:val="26"/>
        <w:lang w:val="en-GB"/>
      </w:rPr>
      <w:t>QOMS – Data coordinator funding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2A746" w14:textId="26DFA823" w:rsidR="003F4542" w:rsidRDefault="003F4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676D"/>
    <w:multiLevelType w:val="hybridMultilevel"/>
    <w:tmpl w:val="128E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80F82"/>
    <w:multiLevelType w:val="hybridMultilevel"/>
    <w:tmpl w:val="DDC2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D5B19"/>
    <w:multiLevelType w:val="hybridMultilevel"/>
    <w:tmpl w:val="5492F286"/>
    <w:lvl w:ilvl="0" w:tplc="062AD08E">
      <w:start w:val="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9058B"/>
    <w:multiLevelType w:val="hybridMultilevel"/>
    <w:tmpl w:val="216ED9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4FBF1CA4"/>
    <w:multiLevelType w:val="hybridMultilevel"/>
    <w:tmpl w:val="251AB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A122A3"/>
    <w:multiLevelType w:val="hybridMultilevel"/>
    <w:tmpl w:val="AD3E946E"/>
    <w:lvl w:ilvl="0" w:tplc="0809000F">
      <w:start w:val="1"/>
      <w:numFmt w:val="decimal"/>
      <w:lvlText w:val="%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8451EF"/>
    <w:multiLevelType w:val="hybridMultilevel"/>
    <w:tmpl w:val="CB842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9F65C2"/>
    <w:multiLevelType w:val="multilevel"/>
    <w:tmpl w:val="3B5C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316"/>
    <w:rsid w:val="000115FC"/>
    <w:rsid w:val="00017EED"/>
    <w:rsid w:val="00027A78"/>
    <w:rsid w:val="00044CFF"/>
    <w:rsid w:val="00071801"/>
    <w:rsid w:val="0008500E"/>
    <w:rsid w:val="000879EF"/>
    <w:rsid w:val="0009349C"/>
    <w:rsid w:val="000A4C6B"/>
    <w:rsid w:val="000C5544"/>
    <w:rsid w:val="000F3108"/>
    <w:rsid w:val="000F69B8"/>
    <w:rsid w:val="00104316"/>
    <w:rsid w:val="00112135"/>
    <w:rsid w:val="001400F6"/>
    <w:rsid w:val="00140434"/>
    <w:rsid w:val="0014058E"/>
    <w:rsid w:val="00161BF4"/>
    <w:rsid w:val="00174D1E"/>
    <w:rsid w:val="00176281"/>
    <w:rsid w:val="00185377"/>
    <w:rsid w:val="001A1250"/>
    <w:rsid w:val="001B3333"/>
    <w:rsid w:val="001B731C"/>
    <w:rsid w:val="001C4726"/>
    <w:rsid w:val="001E47DA"/>
    <w:rsid w:val="001F4364"/>
    <w:rsid w:val="0020774D"/>
    <w:rsid w:val="00207B73"/>
    <w:rsid w:val="00223F62"/>
    <w:rsid w:val="0022464D"/>
    <w:rsid w:val="0022640E"/>
    <w:rsid w:val="0024250C"/>
    <w:rsid w:val="00257CA6"/>
    <w:rsid w:val="00284DC8"/>
    <w:rsid w:val="00290011"/>
    <w:rsid w:val="00291FBD"/>
    <w:rsid w:val="002938B3"/>
    <w:rsid w:val="002A0CF2"/>
    <w:rsid w:val="002B0471"/>
    <w:rsid w:val="002C5FE9"/>
    <w:rsid w:val="002C7ED6"/>
    <w:rsid w:val="002E1978"/>
    <w:rsid w:val="002E54C1"/>
    <w:rsid w:val="002E7ACF"/>
    <w:rsid w:val="002F0F3C"/>
    <w:rsid w:val="002F2BA2"/>
    <w:rsid w:val="00305562"/>
    <w:rsid w:val="00307588"/>
    <w:rsid w:val="00311EFC"/>
    <w:rsid w:val="00317675"/>
    <w:rsid w:val="0032157A"/>
    <w:rsid w:val="00356E7D"/>
    <w:rsid w:val="003635D4"/>
    <w:rsid w:val="003636B7"/>
    <w:rsid w:val="00375F3C"/>
    <w:rsid w:val="00387106"/>
    <w:rsid w:val="00391C4E"/>
    <w:rsid w:val="003A2422"/>
    <w:rsid w:val="003A4CD2"/>
    <w:rsid w:val="003B157F"/>
    <w:rsid w:val="003B233F"/>
    <w:rsid w:val="003B3E2C"/>
    <w:rsid w:val="003B5D0D"/>
    <w:rsid w:val="003E2CC7"/>
    <w:rsid w:val="003E6ADA"/>
    <w:rsid w:val="003F4542"/>
    <w:rsid w:val="003F67C8"/>
    <w:rsid w:val="00402B52"/>
    <w:rsid w:val="00404B2B"/>
    <w:rsid w:val="0040605C"/>
    <w:rsid w:val="00424E33"/>
    <w:rsid w:val="00426700"/>
    <w:rsid w:val="004321C8"/>
    <w:rsid w:val="00434096"/>
    <w:rsid w:val="00436C3E"/>
    <w:rsid w:val="00443AFF"/>
    <w:rsid w:val="00451F9C"/>
    <w:rsid w:val="00493F22"/>
    <w:rsid w:val="004963FB"/>
    <w:rsid w:val="00496458"/>
    <w:rsid w:val="004A19BF"/>
    <w:rsid w:val="004A2D6A"/>
    <w:rsid w:val="004A2EE5"/>
    <w:rsid w:val="004B0424"/>
    <w:rsid w:val="004B1D8E"/>
    <w:rsid w:val="004B2E76"/>
    <w:rsid w:val="004C785B"/>
    <w:rsid w:val="004D5C41"/>
    <w:rsid w:val="004E0FA5"/>
    <w:rsid w:val="004E2CE9"/>
    <w:rsid w:val="005041A0"/>
    <w:rsid w:val="005233F3"/>
    <w:rsid w:val="00525CDF"/>
    <w:rsid w:val="00526BD0"/>
    <w:rsid w:val="00533520"/>
    <w:rsid w:val="005342CB"/>
    <w:rsid w:val="0054647B"/>
    <w:rsid w:val="00553AF8"/>
    <w:rsid w:val="0058735E"/>
    <w:rsid w:val="005A22E0"/>
    <w:rsid w:val="005A30C5"/>
    <w:rsid w:val="005B04C3"/>
    <w:rsid w:val="005C2928"/>
    <w:rsid w:val="005C62F8"/>
    <w:rsid w:val="005D1D21"/>
    <w:rsid w:val="005E294D"/>
    <w:rsid w:val="005E77D2"/>
    <w:rsid w:val="00645EFA"/>
    <w:rsid w:val="00686E4D"/>
    <w:rsid w:val="00690198"/>
    <w:rsid w:val="006921C3"/>
    <w:rsid w:val="006A512D"/>
    <w:rsid w:val="006A7EB5"/>
    <w:rsid w:val="006B18CB"/>
    <w:rsid w:val="006C201B"/>
    <w:rsid w:val="006D2593"/>
    <w:rsid w:val="006E46E4"/>
    <w:rsid w:val="006F3582"/>
    <w:rsid w:val="006F6C91"/>
    <w:rsid w:val="00713B9F"/>
    <w:rsid w:val="007143A5"/>
    <w:rsid w:val="00753C14"/>
    <w:rsid w:val="00773AED"/>
    <w:rsid w:val="00787F87"/>
    <w:rsid w:val="00792413"/>
    <w:rsid w:val="007A02AD"/>
    <w:rsid w:val="007A10A0"/>
    <w:rsid w:val="007A16FC"/>
    <w:rsid w:val="007D77BE"/>
    <w:rsid w:val="007E56EA"/>
    <w:rsid w:val="007E7803"/>
    <w:rsid w:val="007E7F3A"/>
    <w:rsid w:val="007E7FC9"/>
    <w:rsid w:val="0080339D"/>
    <w:rsid w:val="008056AF"/>
    <w:rsid w:val="00807559"/>
    <w:rsid w:val="00820795"/>
    <w:rsid w:val="0082408A"/>
    <w:rsid w:val="00825E52"/>
    <w:rsid w:val="0082797B"/>
    <w:rsid w:val="0083217E"/>
    <w:rsid w:val="00856CDC"/>
    <w:rsid w:val="00863001"/>
    <w:rsid w:val="0086530C"/>
    <w:rsid w:val="008B4278"/>
    <w:rsid w:val="008C5F25"/>
    <w:rsid w:val="008D33FA"/>
    <w:rsid w:val="008D5DE6"/>
    <w:rsid w:val="008E7DB5"/>
    <w:rsid w:val="008F2C65"/>
    <w:rsid w:val="00917779"/>
    <w:rsid w:val="00951672"/>
    <w:rsid w:val="00961516"/>
    <w:rsid w:val="00965054"/>
    <w:rsid w:val="00997646"/>
    <w:rsid w:val="009C1650"/>
    <w:rsid w:val="009D30FE"/>
    <w:rsid w:val="009E214E"/>
    <w:rsid w:val="009E33AF"/>
    <w:rsid w:val="009E51A3"/>
    <w:rsid w:val="009F0ECA"/>
    <w:rsid w:val="00A21A68"/>
    <w:rsid w:val="00A2294D"/>
    <w:rsid w:val="00A312BC"/>
    <w:rsid w:val="00A35E30"/>
    <w:rsid w:val="00A8250D"/>
    <w:rsid w:val="00A92E2E"/>
    <w:rsid w:val="00AA4151"/>
    <w:rsid w:val="00AA73D0"/>
    <w:rsid w:val="00AA7B20"/>
    <w:rsid w:val="00AB5FCE"/>
    <w:rsid w:val="00AC2302"/>
    <w:rsid w:val="00AE371B"/>
    <w:rsid w:val="00AE6A8D"/>
    <w:rsid w:val="00AF0884"/>
    <w:rsid w:val="00AF0E6C"/>
    <w:rsid w:val="00AF6268"/>
    <w:rsid w:val="00B00952"/>
    <w:rsid w:val="00B11264"/>
    <w:rsid w:val="00B114AF"/>
    <w:rsid w:val="00B30202"/>
    <w:rsid w:val="00B44DB6"/>
    <w:rsid w:val="00B60C6B"/>
    <w:rsid w:val="00B6499C"/>
    <w:rsid w:val="00B67FCD"/>
    <w:rsid w:val="00B909C8"/>
    <w:rsid w:val="00B962E3"/>
    <w:rsid w:val="00BA7C1C"/>
    <w:rsid w:val="00BB6B43"/>
    <w:rsid w:val="00BC1C71"/>
    <w:rsid w:val="00BE5371"/>
    <w:rsid w:val="00BE7105"/>
    <w:rsid w:val="00BF2A1E"/>
    <w:rsid w:val="00C33611"/>
    <w:rsid w:val="00C47C00"/>
    <w:rsid w:val="00C62DD4"/>
    <w:rsid w:val="00C6775D"/>
    <w:rsid w:val="00C80197"/>
    <w:rsid w:val="00CE183B"/>
    <w:rsid w:val="00CF09E8"/>
    <w:rsid w:val="00CF1AB6"/>
    <w:rsid w:val="00D13928"/>
    <w:rsid w:val="00D13D29"/>
    <w:rsid w:val="00D22127"/>
    <w:rsid w:val="00D34965"/>
    <w:rsid w:val="00D3555E"/>
    <w:rsid w:val="00D45201"/>
    <w:rsid w:val="00D5113D"/>
    <w:rsid w:val="00D62539"/>
    <w:rsid w:val="00D66E0D"/>
    <w:rsid w:val="00D736AE"/>
    <w:rsid w:val="00D74412"/>
    <w:rsid w:val="00D85BFD"/>
    <w:rsid w:val="00D8719E"/>
    <w:rsid w:val="00DD12F0"/>
    <w:rsid w:val="00DD498A"/>
    <w:rsid w:val="00DD52E2"/>
    <w:rsid w:val="00DE4631"/>
    <w:rsid w:val="00E16F97"/>
    <w:rsid w:val="00E21514"/>
    <w:rsid w:val="00E3043E"/>
    <w:rsid w:val="00E527DA"/>
    <w:rsid w:val="00E53CE4"/>
    <w:rsid w:val="00E560D7"/>
    <w:rsid w:val="00E63178"/>
    <w:rsid w:val="00E779BB"/>
    <w:rsid w:val="00EB5C63"/>
    <w:rsid w:val="00F03315"/>
    <w:rsid w:val="00F10FE5"/>
    <w:rsid w:val="00F13E93"/>
    <w:rsid w:val="00F20445"/>
    <w:rsid w:val="00F269D8"/>
    <w:rsid w:val="00F370EA"/>
    <w:rsid w:val="00F43D7E"/>
    <w:rsid w:val="00F4557B"/>
    <w:rsid w:val="00F65C21"/>
    <w:rsid w:val="00F6656E"/>
    <w:rsid w:val="00F72BC9"/>
    <w:rsid w:val="00F8007B"/>
    <w:rsid w:val="00F8072A"/>
    <w:rsid w:val="00F903D8"/>
    <w:rsid w:val="00FA663B"/>
    <w:rsid w:val="00FC3049"/>
    <w:rsid w:val="00FD0D08"/>
    <w:rsid w:val="00FD2AF3"/>
    <w:rsid w:val="00FD443B"/>
    <w:rsid w:val="00FD5C35"/>
    <w:rsid w:val="00FE1A1B"/>
    <w:rsid w:val="00FF072D"/>
    <w:rsid w:val="00FF7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BA867"/>
  <w15:docId w15:val="{261ABFC4-1090-476E-A8E4-DBB6F933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BC9"/>
    <w:pPr>
      <w:spacing w:before="0" w:after="120" w:line="288" w:lineRule="auto"/>
      <w:jc w:val="both"/>
    </w:pPr>
    <w:rPr>
      <w:sz w:val="24"/>
      <w:szCs w:val="20"/>
    </w:rPr>
  </w:style>
  <w:style w:type="paragraph" w:styleId="Heading1">
    <w:name w:val="heading 1"/>
    <w:basedOn w:val="Normal"/>
    <w:next w:val="Normal"/>
    <w:link w:val="Heading1Char"/>
    <w:uiPriority w:val="9"/>
    <w:qFormat/>
    <w:rsid w:val="00753C14"/>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53C14"/>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753C14"/>
    <w:pPr>
      <w:pBdr>
        <w:top w:val="single" w:sz="6" w:space="2" w:color="E84C22" w:themeColor="accent1"/>
        <w:left w:val="single" w:sz="6" w:space="2" w:color="E84C22" w:themeColor="accent1"/>
      </w:pBdr>
      <w:spacing w:before="300" w:after="0"/>
      <w:outlineLvl w:val="2"/>
    </w:pPr>
    <w:rPr>
      <w:caps/>
      <w:color w:val="77230C" w:themeColor="accent1" w:themeShade="7F"/>
      <w:spacing w:val="15"/>
      <w:sz w:val="22"/>
      <w:szCs w:val="22"/>
    </w:rPr>
  </w:style>
  <w:style w:type="paragraph" w:styleId="Heading4">
    <w:name w:val="heading 4"/>
    <w:basedOn w:val="Normal"/>
    <w:next w:val="Normal"/>
    <w:link w:val="Heading4Char"/>
    <w:uiPriority w:val="9"/>
    <w:semiHidden/>
    <w:unhideWhenUsed/>
    <w:qFormat/>
    <w:rsid w:val="00753C14"/>
    <w:pPr>
      <w:pBdr>
        <w:top w:val="dotted" w:sz="6" w:space="2" w:color="E84C22" w:themeColor="accent1"/>
        <w:left w:val="dotted" w:sz="6" w:space="2" w:color="E84C22" w:themeColor="accent1"/>
      </w:pBdr>
      <w:spacing w:before="300" w:after="0"/>
      <w:outlineLvl w:val="3"/>
    </w:pPr>
    <w:rPr>
      <w:caps/>
      <w:color w:val="B43412" w:themeColor="accent1" w:themeShade="BF"/>
      <w:spacing w:val="10"/>
      <w:sz w:val="22"/>
      <w:szCs w:val="22"/>
    </w:rPr>
  </w:style>
  <w:style w:type="paragraph" w:styleId="Heading5">
    <w:name w:val="heading 5"/>
    <w:basedOn w:val="Normal"/>
    <w:next w:val="Normal"/>
    <w:link w:val="Heading5Char"/>
    <w:uiPriority w:val="9"/>
    <w:semiHidden/>
    <w:unhideWhenUsed/>
    <w:qFormat/>
    <w:rsid w:val="00753C14"/>
    <w:pPr>
      <w:pBdr>
        <w:bottom w:val="single" w:sz="6" w:space="1" w:color="E84C22" w:themeColor="accent1"/>
      </w:pBdr>
      <w:spacing w:before="300" w:after="0"/>
      <w:outlineLvl w:val="4"/>
    </w:pPr>
    <w:rPr>
      <w:caps/>
      <w:color w:val="B43412" w:themeColor="accent1" w:themeShade="BF"/>
      <w:spacing w:val="10"/>
      <w:sz w:val="22"/>
      <w:szCs w:val="22"/>
    </w:rPr>
  </w:style>
  <w:style w:type="paragraph" w:styleId="Heading6">
    <w:name w:val="heading 6"/>
    <w:basedOn w:val="Normal"/>
    <w:next w:val="Normal"/>
    <w:link w:val="Heading6Char"/>
    <w:uiPriority w:val="9"/>
    <w:semiHidden/>
    <w:unhideWhenUsed/>
    <w:qFormat/>
    <w:rsid w:val="00753C14"/>
    <w:pPr>
      <w:pBdr>
        <w:bottom w:val="dotted" w:sz="6" w:space="1" w:color="E84C22" w:themeColor="accent1"/>
      </w:pBdr>
      <w:spacing w:before="300" w:after="0"/>
      <w:outlineLvl w:val="5"/>
    </w:pPr>
    <w:rPr>
      <w:caps/>
      <w:color w:val="B43412" w:themeColor="accent1" w:themeShade="BF"/>
      <w:spacing w:val="10"/>
      <w:sz w:val="22"/>
      <w:szCs w:val="22"/>
    </w:rPr>
  </w:style>
  <w:style w:type="paragraph" w:styleId="Heading7">
    <w:name w:val="heading 7"/>
    <w:basedOn w:val="Normal"/>
    <w:next w:val="Normal"/>
    <w:link w:val="Heading7Char"/>
    <w:uiPriority w:val="9"/>
    <w:semiHidden/>
    <w:unhideWhenUsed/>
    <w:qFormat/>
    <w:rsid w:val="00753C14"/>
    <w:pPr>
      <w:spacing w:before="300" w:after="0"/>
      <w:outlineLvl w:val="6"/>
    </w:pPr>
    <w:rPr>
      <w:caps/>
      <w:color w:val="B43412" w:themeColor="accent1" w:themeShade="BF"/>
      <w:spacing w:val="10"/>
      <w:sz w:val="22"/>
      <w:szCs w:val="22"/>
    </w:rPr>
  </w:style>
  <w:style w:type="paragraph" w:styleId="Heading8">
    <w:name w:val="heading 8"/>
    <w:basedOn w:val="Normal"/>
    <w:next w:val="Normal"/>
    <w:link w:val="Heading8Char"/>
    <w:uiPriority w:val="9"/>
    <w:semiHidden/>
    <w:unhideWhenUsed/>
    <w:qFormat/>
    <w:rsid w:val="00753C1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C1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CDC"/>
    <w:pPr>
      <w:tabs>
        <w:tab w:val="center" w:pos="4513"/>
        <w:tab w:val="right" w:pos="9026"/>
      </w:tabs>
    </w:pPr>
    <w:rPr>
      <w:lang w:val="x-none"/>
    </w:rPr>
  </w:style>
  <w:style w:type="character" w:customStyle="1" w:styleId="HeaderChar">
    <w:name w:val="Header Char"/>
    <w:link w:val="Header"/>
    <w:uiPriority w:val="99"/>
    <w:rsid w:val="00856CDC"/>
    <w:rPr>
      <w:sz w:val="22"/>
      <w:szCs w:val="22"/>
      <w:lang w:eastAsia="en-US"/>
    </w:rPr>
  </w:style>
  <w:style w:type="paragraph" w:styleId="Footer">
    <w:name w:val="footer"/>
    <w:basedOn w:val="Normal"/>
    <w:link w:val="FooterChar"/>
    <w:uiPriority w:val="99"/>
    <w:unhideWhenUsed/>
    <w:rsid w:val="00856CDC"/>
    <w:pPr>
      <w:tabs>
        <w:tab w:val="center" w:pos="4513"/>
        <w:tab w:val="right" w:pos="9026"/>
      </w:tabs>
    </w:pPr>
    <w:rPr>
      <w:lang w:val="x-none"/>
    </w:rPr>
  </w:style>
  <w:style w:type="character" w:customStyle="1" w:styleId="FooterChar">
    <w:name w:val="Footer Char"/>
    <w:link w:val="Footer"/>
    <w:uiPriority w:val="99"/>
    <w:rsid w:val="00856CDC"/>
    <w:rPr>
      <w:sz w:val="22"/>
      <w:szCs w:val="22"/>
      <w:lang w:eastAsia="en-US"/>
    </w:rPr>
  </w:style>
  <w:style w:type="paragraph" w:styleId="BalloonText">
    <w:name w:val="Balloon Text"/>
    <w:basedOn w:val="Normal"/>
    <w:link w:val="BalloonTextChar"/>
    <w:uiPriority w:val="99"/>
    <w:semiHidden/>
    <w:unhideWhenUsed/>
    <w:rsid w:val="00856CDC"/>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856CDC"/>
    <w:rPr>
      <w:rFonts w:ascii="Tahoma" w:hAnsi="Tahoma" w:cs="Tahoma"/>
      <w:sz w:val="16"/>
      <w:szCs w:val="16"/>
      <w:lang w:eastAsia="en-US"/>
    </w:rPr>
  </w:style>
  <w:style w:type="table" w:styleId="TableGrid">
    <w:name w:val="Table Grid"/>
    <w:basedOn w:val="TableNormal"/>
    <w:uiPriority w:val="59"/>
    <w:rsid w:val="009C1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753C14"/>
    <w:pPr>
      <w:spacing w:after="0" w:line="240" w:lineRule="auto"/>
    </w:pPr>
  </w:style>
  <w:style w:type="character" w:customStyle="1" w:styleId="Heading1Char">
    <w:name w:val="Heading 1 Char"/>
    <w:basedOn w:val="DefaultParagraphFont"/>
    <w:link w:val="Heading1"/>
    <w:uiPriority w:val="9"/>
    <w:rsid w:val="00753C14"/>
    <w:rPr>
      <w:b/>
      <w:bCs/>
      <w:caps/>
      <w:color w:val="FFFFFF" w:themeColor="background1"/>
      <w:spacing w:val="15"/>
      <w:shd w:val="clear" w:color="auto" w:fill="E84C22" w:themeFill="accent1"/>
    </w:rPr>
  </w:style>
  <w:style w:type="character" w:customStyle="1" w:styleId="Heading2Char">
    <w:name w:val="Heading 2 Char"/>
    <w:basedOn w:val="DefaultParagraphFont"/>
    <w:link w:val="Heading2"/>
    <w:uiPriority w:val="9"/>
    <w:rsid w:val="00753C14"/>
    <w:rPr>
      <w:caps/>
      <w:spacing w:val="15"/>
      <w:shd w:val="clear" w:color="auto" w:fill="FADAD2" w:themeFill="accent1" w:themeFillTint="33"/>
    </w:rPr>
  </w:style>
  <w:style w:type="character" w:customStyle="1" w:styleId="Heading3Char">
    <w:name w:val="Heading 3 Char"/>
    <w:basedOn w:val="DefaultParagraphFont"/>
    <w:link w:val="Heading3"/>
    <w:uiPriority w:val="9"/>
    <w:rsid w:val="00753C14"/>
    <w:rPr>
      <w:caps/>
      <w:color w:val="77230C" w:themeColor="accent1" w:themeShade="7F"/>
      <w:spacing w:val="15"/>
    </w:rPr>
  </w:style>
  <w:style w:type="character" w:styleId="Hyperlink">
    <w:name w:val="Hyperlink"/>
    <w:uiPriority w:val="99"/>
    <w:unhideWhenUsed/>
    <w:rsid w:val="00FD2AF3"/>
    <w:rPr>
      <w:color w:val="0000FF"/>
      <w:u w:val="single"/>
    </w:rPr>
  </w:style>
  <w:style w:type="character" w:styleId="CommentReference">
    <w:name w:val="annotation reference"/>
    <w:uiPriority w:val="99"/>
    <w:semiHidden/>
    <w:unhideWhenUsed/>
    <w:rsid w:val="007A10A0"/>
    <w:rPr>
      <w:sz w:val="16"/>
      <w:szCs w:val="16"/>
    </w:rPr>
  </w:style>
  <w:style w:type="paragraph" w:styleId="CommentText">
    <w:name w:val="annotation text"/>
    <w:basedOn w:val="Normal"/>
    <w:link w:val="CommentTextChar"/>
    <w:uiPriority w:val="99"/>
    <w:semiHidden/>
    <w:unhideWhenUsed/>
    <w:rsid w:val="007A10A0"/>
    <w:rPr>
      <w:sz w:val="20"/>
    </w:rPr>
  </w:style>
  <w:style w:type="character" w:customStyle="1" w:styleId="CommentTextChar">
    <w:name w:val="Comment Text Char"/>
    <w:link w:val="CommentText"/>
    <w:uiPriority w:val="99"/>
    <w:semiHidden/>
    <w:rsid w:val="007A10A0"/>
    <w:rPr>
      <w:lang w:eastAsia="en-US"/>
    </w:rPr>
  </w:style>
  <w:style w:type="paragraph" w:styleId="CommentSubject">
    <w:name w:val="annotation subject"/>
    <w:basedOn w:val="CommentText"/>
    <w:next w:val="CommentText"/>
    <w:link w:val="CommentSubjectChar"/>
    <w:uiPriority w:val="99"/>
    <w:semiHidden/>
    <w:unhideWhenUsed/>
    <w:rsid w:val="007A10A0"/>
    <w:rPr>
      <w:b/>
      <w:bCs/>
    </w:rPr>
  </w:style>
  <w:style w:type="character" w:customStyle="1" w:styleId="CommentSubjectChar">
    <w:name w:val="Comment Subject Char"/>
    <w:link w:val="CommentSubject"/>
    <w:uiPriority w:val="99"/>
    <w:semiHidden/>
    <w:rsid w:val="007A10A0"/>
    <w:rPr>
      <w:b/>
      <w:bCs/>
      <w:lang w:eastAsia="en-US"/>
    </w:rPr>
  </w:style>
  <w:style w:type="paragraph" w:styleId="NormalWeb">
    <w:name w:val="Normal (Web)"/>
    <w:basedOn w:val="Normal"/>
    <w:uiPriority w:val="99"/>
    <w:semiHidden/>
    <w:unhideWhenUsed/>
    <w:rsid w:val="007A10A0"/>
    <w:pPr>
      <w:spacing w:before="100" w:beforeAutospacing="1" w:after="100" w:afterAutospacing="1" w:line="240" w:lineRule="auto"/>
    </w:pPr>
    <w:rPr>
      <w:rFonts w:ascii="Times New Roman" w:eastAsia="Times New Roman" w:hAnsi="Times New Roman"/>
      <w:szCs w:val="24"/>
    </w:rPr>
  </w:style>
  <w:style w:type="character" w:customStyle="1" w:styleId="UnresolvedMention1">
    <w:name w:val="Unresolved Mention1"/>
    <w:basedOn w:val="DefaultParagraphFont"/>
    <w:uiPriority w:val="99"/>
    <w:semiHidden/>
    <w:unhideWhenUsed/>
    <w:rsid w:val="00161BF4"/>
    <w:rPr>
      <w:color w:val="605E5C"/>
      <w:shd w:val="clear" w:color="auto" w:fill="E1DFDD"/>
    </w:rPr>
  </w:style>
  <w:style w:type="character" w:customStyle="1" w:styleId="Heading4Char">
    <w:name w:val="Heading 4 Char"/>
    <w:basedOn w:val="DefaultParagraphFont"/>
    <w:link w:val="Heading4"/>
    <w:uiPriority w:val="9"/>
    <w:semiHidden/>
    <w:rsid w:val="00753C14"/>
    <w:rPr>
      <w:caps/>
      <w:color w:val="B43412" w:themeColor="accent1" w:themeShade="BF"/>
      <w:spacing w:val="10"/>
    </w:rPr>
  </w:style>
  <w:style w:type="character" w:customStyle="1" w:styleId="Heading5Char">
    <w:name w:val="Heading 5 Char"/>
    <w:basedOn w:val="DefaultParagraphFont"/>
    <w:link w:val="Heading5"/>
    <w:uiPriority w:val="9"/>
    <w:semiHidden/>
    <w:rsid w:val="00753C14"/>
    <w:rPr>
      <w:caps/>
      <w:color w:val="B43412" w:themeColor="accent1" w:themeShade="BF"/>
      <w:spacing w:val="10"/>
    </w:rPr>
  </w:style>
  <w:style w:type="character" w:customStyle="1" w:styleId="Heading6Char">
    <w:name w:val="Heading 6 Char"/>
    <w:basedOn w:val="DefaultParagraphFont"/>
    <w:link w:val="Heading6"/>
    <w:uiPriority w:val="9"/>
    <w:semiHidden/>
    <w:rsid w:val="00753C14"/>
    <w:rPr>
      <w:caps/>
      <w:color w:val="B43412" w:themeColor="accent1" w:themeShade="BF"/>
      <w:spacing w:val="10"/>
    </w:rPr>
  </w:style>
  <w:style w:type="character" w:customStyle="1" w:styleId="Heading7Char">
    <w:name w:val="Heading 7 Char"/>
    <w:basedOn w:val="DefaultParagraphFont"/>
    <w:link w:val="Heading7"/>
    <w:uiPriority w:val="9"/>
    <w:semiHidden/>
    <w:rsid w:val="00753C14"/>
    <w:rPr>
      <w:caps/>
      <w:color w:val="B43412" w:themeColor="accent1" w:themeShade="BF"/>
      <w:spacing w:val="10"/>
    </w:rPr>
  </w:style>
  <w:style w:type="character" w:customStyle="1" w:styleId="Heading8Char">
    <w:name w:val="Heading 8 Char"/>
    <w:basedOn w:val="DefaultParagraphFont"/>
    <w:link w:val="Heading8"/>
    <w:uiPriority w:val="9"/>
    <w:semiHidden/>
    <w:rsid w:val="00753C14"/>
    <w:rPr>
      <w:caps/>
      <w:spacing w:val="10"/>
      <w:sz w:val="18"/>
      <w:szCs w:val="18"/>
    </w:rPr>
  </w:style>
  <w:style w:type="character" w:customStyle="1" w:styleId="Heading9Char">
    <w:name w:val="Heading 9 Char"/>
    <w:basedOn w:val="DefaultParagraphFont"/>
    <w:link w:val="Heading9"/>
    <w:uiPriority w:val="9"/>
    <w:semiHidden/>
    <w:rsid w:val="00753C14"/>
    <w:rPr>
      <w:i/>
      <w:caps/>
      <w:spacing w:val="10"/>
      <w:sz w:val="18"/>
      <w:szCs w:val="18"/>
    </w:rPr>
  </w:style>
  <w:style w:type="paragraph" w:styleId="Caption">
    <w:name w:val="caption"/>
    <w:basedOn w:val="Normal"/>
    <w:next w:val="Normal"/>
    <w:uiPriority w:val="35"/>
    <w:semiHidden/>
    <w:unhideWhenUsed/>
    <w:qFormat/>
    <w:rsid w:val="00753C14"/>
    <w:rPr>
      <w:b/>
      <w:bCs/>
      <w:color w:val="B43412" w:themeColor="accent1" w:themeShade="BF"/>
      <w:sz w:val="16"/>
      <w:szCs w:val="16"/>
    </w:rPr>
  </w:style>
  <w:style w:type="paragraph" w:styleId="Title">
    <w:name w:val="Title"/>
    <w:basedOn w:val="Normal"/>
    <w:next w:val="Normal"/>
    <w:link w:val="TitleChar"/>
    <w:uiPriority w:val="10"/>
    <w:qFormat/>
    <w:rsid w:val="00753C14"/>
    <w:pPr>
      <w:spacing w:before="720"/>
    </w:pPr>
    <w:rPr>
      <w:caps/>
      <w:color w:val="E84C22" w:themeColor="accent1"/>
      <w:spacing w:val="10"/>
      <w:kern w:val="28"/>
      <w:sz w:val="52"/>
      <w:szCs w:val="52"/>
    </w:rPr>
  </w:style>
  <w:style w:type="character" w:customStyle="1" w:styleId="TitleChar">
    <w:name w:val="Title Char"/>
    <w:basedOn w:val="DefaultParagraphFont"/>
    <w:link w:val="Title"/>
    <w:uiPriority w:val="10"/>
    <w:rsid w:val="00753C14"/>
    <w:rPr>
      <w:caps/>
      <w:color w:val="E84C22" w:themeColor="accent1"/>
      <w:spacing w:val="10"/>
      <w:kern w:val="28"/>
      <w:sz w:val="52"/>
      <w:szCs w:val="52"/>
    </w:rPr>
  </w:style>
  <w:style w:type="paragraph" w:styleId="Subtitle">
    <w:name w:val="Subtitle"/>
    <w:basedOn w:val="Normal"/>
    <w:next w:val="Normal"/>
    <w:link w:val="SubtitleChar"/>
    <w:uiPriority w:val="11"/>
    <w:qFormat/>
    <w:rsid w:val="00753C14"/>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753C14"/>
    <w:rPr>
      <w:caps/>
      <w:color w:val="595959" w:themeColor="text1" w:themeTint="A6"/>
      <w:spacing w:val="10"/>
      <w:sz w:val="24"/>
      <w:szCs w:val="24"/>
    </w:rPr>
  </w:style>
  <w:style w:type="character" w:styleId="Strong">
    <w:name w:val="Strong"/>
    <w:uiPriority w:val="22"/>
    <w:qFormat/>
    <w:rsid w:val="00753C14"/>
    <w:rPr>
      <w:b/>
      <w:bCs/>
    </w:rPr>
  </w:style>
  <w:style w:type="character" w:styleId="Emphasis">
    <w:name w:val="Emphasis"/>
    <w:uiPriority w:val="20"/>
    <w:qFormat/>
    <w:rsid w:val="00753C14"/>
    <w:rPr>
      <w:caps/>
      <w:color w:val="77230C" w:themeColor="accent1" w:themeShade="7F"/>
      <w:spacing w:val="5"/>
    </w:rPr>
  </w:style>
  <w:style w:type="character" w:customStyle="1" w:styleId="NoSpacingChar">
    <w:name w:val="No Spacing Char"/>
    <w:basedOn w:val="DefaultParagraphFont"/>
    <w:link w:val="NoSpacing"/>
    <w:uiPriority w:val="1"/>
    <w:rsid w:val="00753C14"/>
    <w:rPr>
      <w:sz w:val="20"/>
      <w:szCs w:val="20"/>
    </w:rPr>
  </w:style>
  <w:style w:type="paragraph" w:styleId="ListParagraph">
    <w:name w:val="List Paragraph"/>
    <w:basedOn w:val="Normal"/>
    <w:uiPriority w:val="34"/>
    <w:qFormat/>
    <w:rsid w:val="00753C14"/>
    <w:pPr>
      <w:ind w:left="720"/>
      <w:contextualSpacing/>
    </w:pPr>
  </w:style>
  <w:style w:type="paragraph" w:styleId="Quote">
    <w:name w:val="Quote"/>
    <w:basedOn w:val="Normal"/>
    <w:next w:val="Normal"/>
    <w:link w:val="QuoteChar"/>
    <w:uiPriority w:val="29"/>
    <w:qFormat/>
    <w:rsid w:val="00753C14"/>
    <w:rPr>
      <w:i/>
      <w:iCs/>
    </w:rPr>
  </w:style>
  <w:style w:type="character" w:customStyle="1" w:styleId="QuoteChar">
    <w:name w:val="Quote Char"/>
    <w:basedOn w:val="DefaultParagraphFont"/>
    <w:link w:val="Quote"/>
    <w:uiPriority w:val="29"/>
    <w:rsid w:val="00753C14"/>
    <w:rPr>
      <w:i/>
      <w:iCs/>
      <w:sz w:val="20"/>
      <w:szCs w:val="20"/>
    </w:rPr>
  </w:style>
  <w:style w:type="paragraph" w:styleId="IntenseQuote">
    <w:name w:val="Intense Quote"/>
    <w:basedOn w:val="Normal"/>
    <w:next w:val="Normal"/>
    <w:link w:val="IntenseQuoteChar"/>
    <w:uiPriority w:val="30"/>
    <w:qFormat/>
    <w:rsid w:val="00753C14"/>
    <w:pPr>
      <w:pBdr>
        <w:top w:val="single" w:sz="4" w:space="10" w:color="E84C22" w:themeColor="accent1"/>
        <w:left w:val="single" w:sz="4" w:space="10" w:color="E84C22" w:themeColor="accent1"/>
      </w:pBdr>
      <w:spacing w:after="0"/>
      <w:ind w:left="1296" w:right="1152"/>
    </w:pPr>
    <w:rPr>
      <w:i/>
      <w:iCs/>
      <w:color w:val="E84C22" w:themeColor="accent1"/>
    </w:rPr>
  </w:style>
  <w:style w:type="character" w:customStyle="1" w:styleId="IntenseQuoteChar">
    <w:name w:val="Intense Quote Char"/>
    <w:basedOn w:val="DefaultParagraphFont"/>
    <w:link w:val="IntenseQuote"/>
    <w:uiPriority w:val="30"/>
    <w:rsid w:val="00753C14"/>
    <w:rPr>
      <w:i/>
      <w:iCs/>
      <w:color w:val="E84C22" w:themeColor="accent1"/>
      <w:sz w:val="20"/>
      <w:szCs w:val="20"/>
    </w:rPr>
  </w:style>
  <w:style w:type="character" w:styleId="SubtleEmphasis">
    <w:name w:val="Subtle Emphasis"/>
    <w:uiPriority w:val="19"/>
    <w:qFormat/>
    <w:rsid w:val="00753C14"/>
    <w:rPr>
      <w:i/>
      <w:iCs/>
      <w:color w:val="77230C" w:themeColor="accent1" w:themeShade="7F"/>
    </w:rPr>
  </w:style>
  <w:style w:type="character" w:styleId="IntenseEmphasis">
    <w:name w:val="Intense Emphasis"/>
    <w:uiPriority w:val="21"/>
    <w:qFormat/>
    <w:rsid w:val="00753C14"/>
    <w:rPr>
      <w:b/>
      <w:bCs/>
      <w:caps/>
      <w:color w:val="77230C" w:themeColor="accent1" w:themeShade="7F"/>
      <w:spacing w:val="10"/>
    </w:rPr>
  </w:style>
  <w:style w:type="character" w:styleId="SubtleReference">
    <w:name w:val="Subtle Reference"/>
    <w:uiPriority w:val="31"/>
    <w:qFormat/>
    <w:rsid w:val="00753C14"/>
    <w:rPr>
      <w:b/>
      <w:bCs/>
      <w:color w:val="E84C22" w:themeColor="accent1"/>
    </w:rPr>
  </w:style>
  <w:style w:type="character" w:styleId="IntenseReference">
    <w:name w:val="Intense Reference"/>
    <w:uiPriority w:val="32"/>
    <w:qFormat/>
    <w:rsid w:val="00753C14"/>
    <w:rPr>
      <w:b/>
      <w:bCs/>
      <w:i/>
      <w:iCs/>
      <w:caps/>
      <w:color w:val="E84C22" w:themeColor="accent1"/>
    </w:rPr>
  </w:style>
  <w:style w:type="character" w:styleId="BookTitle">
    <w:name w:val="Book Title"/>
    <w:uiPriority w:val="33"/>
    <w:qFormat/>
    <w:rsid w:val="00753C14"/>
    <w:rPr>
      <w:b/>
      <w:bCs/>
      <w:i/>
      <w:iCs/>
      <w:spacing w:val="9"/>
    </w:rPr>
  </w:style>
  <w:style w:type="paragraph" w:styleId="TOCHeading">
    <w:name w:val="TOC Heading"/>
    <w:basedOn w:val="Heading1"/>
    <w:next w:val="Normal"/>
    <w:uiPriority w:val="39"/>
    <w:semiHidden/>
    <w:unhideWhenUsed/>
    <w:qFormat/>
    <w:rsid w:val="00753C14"/>
    <w:pPr>
      <w:outlineLvl w:val="9"/>
    </w:pPr>
  </w:style>
  <w:style w:type="paragraph" w:styleId="Revision">
    <w:name w:val="Revision"/>
    <w:hidden/>
    <w:uiPriority w:val="99"/>
    <w:semiHidden/>
    <w:rsid w:val="003F4542"/>
    <w:pPr>
      <w:spacing w:before="0" w:after="0" w:line="240" w:lineRule="auto"/>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8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Parcel">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922D-D114-45EA-AD2C-DAA187A3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Introduction</vt:lpstr>
    </vt:vector>
  </TitlesOfParts>
  <Company>Microsoft</Company>
  <LinksUpToDate>false</LinksUpToDate>
  <CharactersWithSpaces>8816</CharactersWithSpaces>
  <SharedDoc>false</SharedDoc>
  <HLinks>
    <vt:vector size="12" baseType="variant">
      <vt:variant>
        <vt:i4>4325444</vt:i4>
      </vt:variant>
      <vt:variant>
        <vt:i4>3</vt:i4>
      </vt:variant>
      <vt:variant>
        <vt:i4>0</vt:i4>
      </vt:variant>
      <vt:variant>
        <vt:i4>5</vt:i4>
      </vt:variant>
      <vt:variant>
        <vt:lpwstr>https://www.jcst.org/training-interface-groups/quality-processes/</vt:lpwstr>
      </vt:variant>
      <vt:variant>
        <vt:lpwstr/>
      </vt:variant>
      <vt:variant>
        <vt:i4>4980860</vt:i4>
      </vt:variant>
      <vt:variant>
        <vt:i4>0</vt:i4>
      </vt:variant>
      <vt:variant>
        <vt:i4>0</vt:i4>
      </vt:variant>
      <vt:variant>
        <vt:i4>5</vt:i4>
      </vt:variant>
      <vt:variant>
        <vt:lpwstr>mailto:interface@jcst.org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Adrian</dc:creator>
  <cp:lastModifiedBy>Fabien Puglia</cp:lastModifiedBy>
  <cp:revision>2</cp:revision>
  <dcterms:created xsi:type="dcterms:W3CDTF">2020-10-23T14:44:00Z</dcterms:created>
  <dcterms:modified xsi:type="dcterms:W3CDTF">2020-10-23T14:44:00Z</dcterms:modified>
</cp:coreProperties>
</file>